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546FF" w14:textId="77777777" w:rsidR="00292810" w:rsidRPr="0061643B" w:rsidRDefault="00292810" w:rsidP="0061643B">
      <w:pPr>
        <w:spacing w:after="0" w:line="240" w:lineRule="auto"/>
        <w:contextualSpacing/>
        <w:rPr>
          <w:rFonts w:ascii="Arial" w:hAnsi="Arial" w:cs="Arial"/>
        </w:rPr>
      </w:pPr>
      <w:bookmarkStart w:id="0" w:name="_GoBack"/>
      <w:bookmarkEnd w:id="0"/>
    </w:p>
    <w:p w14:paraId="54F176AF" w14:textId="463C762D" w:rsidR="00292810" w:rsidRPr="0061643B" w:rsidRDefault="00292810" w:rsidP="0061643B">
      <w:pPr>
        <w:spacing w:after="0" w:line="240" w:lineRule="auto"/>
        <w:contextualSpacing/>
        <w:rPr>
          <w:rFonts w:ascii="Arial" w:hAnsi="Arial" w:cs="Arial"/>
        </w:rPr>
      </w:pPr>
      <w:r w:rsidRPr="0061643B">
        <w:rPr>
          <w:rFonts w:ascii="Arial" w:hAnsi="Arial" w:cs="Arial"/>
        </w:rPr>
        <w:t xml:space="preserve">For all employees of </w:t>
      </w:r>
      <w:r w:rsidR="00B660A7">
        <w:rPr>
          <w:rFonts w:ascii="Arial" w:hAnsi="Arial" w:cs="Arial"/>
        </w:rPr>
        <w:t>[Company Name]</w:t>
      </w:r>
      <w:r w:rsidR="00D8558E">
        <w:rPr>
          <w:rFonts w:ascii="Arial" w:hAnsi="Arial" w:cs="Arial"/>
        </w:rPr>
        <w:t xml:space="preserve"> </w:t>
      </w:r>
      <w:r w:rsidR="00112417">
        <w:rPr>
          <w:rFonts w:ascii="Arial" w:hAnsi="Arial" w:cs="Arial"/>
        </w:rPr>
        <w:t>(</w:t>
      </w:r>
      <w:proofErr w:type="spellStart"/>
      <w:r w:rsidR="00112417">
        <w:rPr>
          <w:rFonts w:ascii="Arial" w:hAnsi="Arial" w:cs="Arial"/>
        </w:rPr>
        <w:t>ie</w:t>
      </w:r>
      <w:proofErr w:type="spellEnd"/>
      <w:r w:rsidR="00112417">
        <w:rPr>
          <w:rFonts w:ascii="Arial" w:hAnsi="Arial" w:cs="Arial"/>
        </w:rPr>
        <w:t xml:space="preserve">: </w:t>
      </w:r>
      <w:r w:rsidR="00295EF2">
        <w:rPr>
          <w:rFonts w:ascii="Arial" w:hAnsi="Arial" w:cs="Arial"/>
        </w:rPr>
        <w:t xml:space="preserve">the </w:t>
      </w:r>
      <w:r w:rsidR="00112417">
        <w:rPr>
          <w:rFonts w:ascii="Arial" w:hAnsi="Arial" w:cs="Arial"/>
        </w:rPr>
        <w:t xml:space="preserve">“Company”) </w:t>
      </w:r>
      <w:r w:rsidR="00D8558E">
        <w:rPr>
          <w:rFonts w:ascii="Arial" w:hAnsi="Arial" w:cs="Arial"/>
        </w:rPr>
        <w:t xml:space="preserve">who </w:t>
      </w:r>
      <w:r w:rsidRPr="0061643B">
        <w:rPr>
          <w:rFonts w:ascii="Arial" w:hAnsi="Arial" w:cs="Arial"/>
        </w:rPr>
        <w:t>have been approved for telecommuting</w:t>
      </w:r>
      <w:r w:rsidR="00D8558E">
        <w:rPr>
          <w:rFonts w:ascii="Arial" w:hAnsi="Arial" w:cs="Arial"/>
        </w:rPr>
        <w:t xml:space="preserve"> (</w:t>
      </w:r>
      <w:proofErr w:type="spellStart"/>
      <w:r w:rsidR="00D8558E">
        <w:rPr>
          <w:rFonts w:ascii="Arial" w:hAnsi="Arial" w:cs="Arial"/>
        </w:rPr>
        <w:t>ie</w:t>
      </w:r>
      <w:proofErr w:type="spellEnd"/>
      <w:r w:rsidR="00D8558E">
        <w:rPr>
          <w:rFonts w:ascii="Arial" w:hAnsi="Arial" w:cs="Arial"/>
        </w:rPr>
        <w:t>: “Remote Work From Home”)</w:t>
      </w:r>
      <w:r w:rsidRPr="0061643B">
        <w:rPr>
          <w:rFonts w:ascii="Arial" w:hAnsi="Arial" w:cs="Arial"/>
        </w:rPr>
        <w:t xml:space="preserve">, the following policies, which must be understood, acknowledged, agreed upon and adhered to, specify the conditions for performing work on a regular basis from a site other than our </w:t>
      </w:r>
      <w:r w:rsidR="007233B3">
        <w:rPr>
          <w:rFonts w:ascii="Arial" w:hAnsi="Arial" w:cs="Arial"/>
        </w:rPr>
        <w:t xml:space="preserve">primary </w:t>
      </w:r>
      <w:r w:rsidR="00295EF2">
        <w:rPr>
          <w:rFonts w:ascii="Arial" w:hAnsi="Arial" w:cs="Arial"/>
        </w:rPr>
        <w:t xml:space="preserve">physical </w:t>
      </w:r>
      <w:r w:rsidR="006730E4">
        <w:rPr>
          <w:rFonts w:ascii="Arial" w:hAnsi="Arial" w:cs="Arial"/>
        </w:rPr>
        <w:t xml:space="preserve">office </w:t>
      </w:r>
      <w:r w:rsidR="00D8558E">
        <w:rPr>
          <w:rFonts w:ascii="Arial" w:hAnsi="Arial" w:cs="Arial"/>
        </w:rPr>
        <w:t>location</w:t>
      </w:r>
      <w:r w:rsidR="00295EF2">
        <w:rPr>
          <w:rFonts w:ascii="Arial" w:hAnsi="Arial" w:cs="Arial"/>
        </w:rPr>
        <w:t xml:space="preserve"> </w:t>
      </w:r>
      <w:r w:rsidR="006730E4">
        <w:rPr>
          <w:rFonts w:ascii="Arial" w:hAnsi="Arial" w:cs="Arial"/>
        </w:rPr>
        <w:t xml:space="preserve">of </w:t>
      </w:r>
      <w:r w:rsidR="00B660A7">
        <w:rPr>
          <w:rFonts w:ascii="Arial" w:hAnsi="Arial" w:cs="Arial"/>
        </w:rPr>
        <w:t>[Company Office Address]</w:t>
      </w:r>
      <w:r w:rsidR="006730E4">
        <w:rPr>
          <w:rFonts w:ascii="Arial" w:hAnsi="Arial" w:cs="Arial"/>
        </w:rPr>
        <w:t xml:space="preserve"> </w:t>
      </w:r>
      <w:r w:rsidR="00295EF2">
        <w:rPr>
          <w:rFonts w:ascii="Arial" w:hAnsi="Arial" w:cs="Arial"/>
        </w:rPr>
        <w:t>(</w:t>
      </w:r>
      <w:proofErr w:type="spellStart"/>
      <w:r w:rsidR="00295EF2">
        <w:rPr>
          <w:rFonts w:ascii="Arial" w:hAnsi="Arial" w:cs="Arial"/>
        </w:rPr>
        <w:t>ie</w:t>
      </w:r>
      <w:proofErr w:type="spellEnd"/>
      <w:r w:rsidR="00295EF2">
        <w:rPr>
          <w:rFonts w:ascii="Arial" w:hAnsi="Arial" w:cs="Arial"/>
        </w:rPr>
        <w:t>: the “office”)</w:t>
      </w:r>
      <w:r w:rsidR="00D8558E">
        <w:rPr>
          <w:rFonts w:ascii="Arial" w:hAnsi="Arial" w:cs="Arial"/>
        </w:rPr>
        <w:t>.</w:t>
      </w:r>
    </w:p>
    <w:p w14:paraId="7CBB536F" w14:textId="77777777" w:rsidR="0061643B" w:rsidRDefault="0061643B" w:rsidP="0061643B">
      <w:pPr>
        <w:spacing w:after="0" w:line="240" w:lineRule="auto"/>
        <w:contextualSpacing/>
        <w:rPr>
          <w:rFonts w:ascii="Arial" w:hAnsi="Arial" w:cs="Arial"/>
        </w:rPr>
      </w:pPr>
    </w:p>
    <w:p w14:paraId="4E62ED71" w14:textId="15551961" w:rsidR="00292810" w:rsidRPr="005F143C" w:rsidRDefault="00292810" w:rsidP="0061643B">
      <w:pPr>
        <w:spacing w:after="0" w:line="240" w:lineRule="auto"/>
        <w:contextualSpacing/>
        <w:rPr>
          <w:rFonts w:ascii="Arial" w:hAnsi="Arial" w:cs="Arial"/>
          <w:b/>
          <w:u w:val="single"/>
        </w:rPr>
      </w:pPr>
      <w:r w:rsidRPr="005F143C">
        <w:rPr>
          <w:rFonts w:ascii="Arial" w:hAnsi="Arial" w:cs="Arial"/>
          <w:b/>
          <w:u w:val="single"/>
        </w:rPr>
        <w:t>Telecommuting</w:t>
      </w:r>
    </w:p>
    <w:p w14:paraId="443BE809" w14:textId="77777777" w:rsidR="00292810" w:rsidRPr="0061643B" w:rsidRDefault="00292810" w:rsidP="0061643B">
      <w:pPr>
        <w:spacing w:after="0" w:line="240" w:lineRule="auto"/>
        <w:contextualSpacing/>
        <w:rPr>
          <w:rFonts w:ascii="Arial" w:hAnsi="Arial" w:cs="Arial"/>
        </w:rPr>
      </w:pPr>
    </w:p>
    <w:p w14:paraId="709C9874" w14:textId="429183B7" w:rsidR="005F143C" w:rsidRDefault="00292810" w:rsidP="005F143C">
      <w:pPr>
        <w:pStyle w:val="ListParagraph"/>
        <w:numPr>
          <w:ilvl w:val="0"/>
          <w:numId w:val="1"/>
        </w:numPr>
        <w:spacing w:after="0" w:line="240" w:lineRule="auto"/>
        <w:ind w:left="720" w:hanging="360"/>
        <w:rPr>
          <w:rFonts w:ascii="Arial" w:hAnsi="Arial" w:cs="Arial"/>
        </w:rPr>
      </w:pPr>
      <w:r w:rsidRPr="005F143C">
        <w:rPr>
          <w:rFonts w:ascii="Arial" w:hAnsi="Arial" w:cs="Arial"/>
        </w:rPr>
        <w:t>Work hours, meal and rest breaks, overtime compensation, and vacation schedules, shall conform to the Company’s personnel policies and wage and hour law. Requests to work overtime (non-exempt employees only), sick leave, vacation, or other leave must be approved by your manager in the same manner as when working at your regular work site.</w:t>
      </w:r>
    </w:p>
    <w:p w14:paraId="6376DAC5" w14:textId="77777777" w:rsidR="005F143C" w:rsidRPr="005F143C" w:rsidRDefault="005F143C" w:rsidP="005F143C">
      <w:pPr>
        <w:spacing w:after="0" w:line="240" w:lineRule="auto"/>
        <w:rPr>
          <w:rFonts w:ascii="Arial" w:hAnsi="Arial" w:cs="Arial"/>
        </w:rPr>
      </w:pPr>
    </w:p>
    <w:p w14:paraId="4E32736F" w14:textId="72C6F77A" w:rsidR="005F143C" w:rsidRDefault="00292810" w:rsidP="0061643B">
      <w:pPr>
        <w:pStyle w:val="ListParagraph"/>
        <w:numPr>
          <w:ilvl w:val="0"/>
          <w:numId w:val="1"/>
        </w:numPr>
        <w:spacing w:after="0" w:line="240" w:lineRule="auto"/>
        <w:ind w:left="720" w:hanging="360"/>
        <w:rPr>
          <w:rFonts w:ascii="Arial" w:hAnsi="Arial" w:cs="Arial"/>
        </w:rPr>
      </w:pPr>
      <w:r w:rsidRPr="005F143C">
        <w:rPr>
          <w:rFonts w:ascii="Arial" w:hAnsi="Arial" w:cs="Arial"/>
        </w:rPr>
        <w:t>Your duties and responsibilities remain the same as when working at the regular work site. Your manager, as always, reserves the right to assign work, as needed, including any assigned work that would be required to be completed at the office.</w:t>
      </w:r>
    </w:p>
    <w:p w14:paraId="00833C93" w14:textId="77777777" w:rsidR="005F143C" w:rsidRPr="005F143C" w:rsidRDefault="005F143C" w:rsidP="005F143C">
      <w:pPr>
        <w:pStyle w:val="ListParagraph"/>
        <w:rPr>
          <w:rFonts w:ascii="Arial" w:hAnsi="Arial" w:cs="Arial"/>
        </w:rPr>
      </w:pPr>
    </w:p>
    <w:p w14:paraId="77A3CCBB" w14:textId="7395149D" w:rsidR="005F143C" w:rsidRDefault="00292810" w:rsidP="0061643B">
      <w:pPr>
        <w:pStyle w:val="ListParagraph"/>
        <w:numPr>
          <w:ilvl w:val="0"/>
          <w:numId w:val="1"/>
        </w:numPr>
        <w:spacing w:after="0" w:line="240" w:lineRule="auto"/>
        <w:ind w:left="720" w:hanging="360"/>
        <w:rPr>
          <w:rFonts w:ascii="Arial" w:hAnsi="Arial" w:cs="Arial"/>
        </w:rPr>
      </w:pPr>
      <w:r w:rsidRPr="005F143C">
        <w:rPr>
          <w:rFonts w:ascii="Arial" w:hAnsi="Arial" w:cs="Arial"/>
        </w:rPr>
        <w:t>Employees who are working from home are expected to give notice to the facilitator of any scheduled in-person meeting if they intend to call into the meeting instead of attending it in the office. There is no such requirement for on-line meetings, and you are expected to attend meetings as invited, using conference calls</w:t>
      </w:r>
      <w:r w:rsidR="00FA3F4A">
        <w:rPr>
          <w:rFonts w:ascii="Arial" w:hAnsi="Arial" w:cs="Arial"/>
        </w:rPr>
        <w:t xml:space="preserve">, </w:t>
      </w:r>
      <w:r w:rsidR="00B660A7">
        <w:rPr>
          <w:rFonts w:ascii="Arial" w:hAnsi="Arial" w:cs="Arial"/>
        </w:rPr>
        <w:t xml:space="preserve">Microsoft </w:t>
      </w:r>
      <w:r w:rsidR="00FA3F4A">
        <w:rPr>
          <w:rFonts w:ascii="Arial" w:hAnsi="Arial" w:cs="Arial"/>
        </w:rPr>
        <w:t xml:space="preserve">Teams, Zoom, </w:t>
      </w:r>
      <w:r w:rsidRPr="005F143C">
        <w:rPr>
          <w:rFonts w:ascii="Arial" w:hAnsi="Arial" w:cs="Arial"/>
        </w:rPr>
        <w:t xml:space="preserve">GoToMeeting or </w:t>
      </w:r>
      <w:r w:rsidR="00FA3F4A">
        <w:rPr>
          <w:rFonts w:ascii="Arial" w:hAnsi="Arial" w:cs="Arial"/>
        </w:rPr>
        <w:t xml:space="preserve">any </w:t>
      </w:r>
      <w:r w:rsidRPr="005F143C">
        <w:rPr>
          <w:rFonts w:ascii="Arial" w:hAnsi="Arial" w:cs="Arial"/>
        </w:rPr>
        <w:t xml:space="preserve">other identified </w:t>
      </w:r>
      <w:r w:rsidR="00FA3F4A">
        <w:rPr>
          <w:rFonts w:ascii="Arial" w:hAnsi="Arial" w:cs="Arial"/>
        </w:rPr>
        <w:t xml:space="preserve">and approved </w:t>
      </w:r>
      <w:r w:rsidRPr="005F143C">
        <w:rPr>
          <w:rFonts w:ascii="Arial" w:hAnsi="Arial" w:cs="Arial"/>
        </w:rPr>
        <w:t>virtual meeting service.</w:t>
      </w:r>
    </w:p>
    <w:p w14:paraId="61F213F9" w14:textId="77777777" w:rsidR="005F143C" w:rsidRPr="005F143C" w:rsidRDefault="005F143C" w:rsidP="005F143C">
      <w:pPr>
        <w:pStyle w:val="ListParagraph"/>
        <w:rPr>
          <w:rFonts w:ascii="Arial" w:hAnsi="Arial" w:cs="Arial"/>
        </w:rPr>
      </w:pPr>
    </w:p>
    <w:p w14:paraId="752D1535" w14:textId="7FF166FA" w:rsidR="00292810" w:rsidRPr="005F143C" w:rsidRDefault="00292810" w:rsidP="0061643B">
      <w:pPr>
        <w:pStyle w:val="ListParagraph"/>
        <w:numPr>
          <w:ilvl w:val="0"/>
          <w:numId w:val="1"/>
        </w:numPr>
        <w:spacing w:after="0" w:line="240" w:lineRule="auto"/>
        <w:ind w:left="720" w:hanging="360"/>
        <w:rPr>
          <w:rFonts w:ascii="Arial" w:hAnsi="Arial" w:cs="Arial"/>
        </w:rPr>
      </w:pPr>
      <w:r w:rsidRPr="005F143C">
        <w:rPr>
          <w:rFonts w:ascii="Arial" w:hAnsi="Arial" w:cs="Arial"/>
        </w:rPr>
        <w:t>Recognizing that effective communication is essential for this arrangement to be successful, the following methods and times of communicating are agreed upon:</w:t>
      </w:r>
    </w:p>
    <w:p w14:paraId="5D937EF9" w14:textId="77777777" w:rsidR="00292810" w:rsidRPr="0061643B" w:rsidRDefault="00292810" w:rsidP="0061643B">
      <w:pPr>
        <w:spacing w:after="0" w:line="240" w:lineRule="auto"/>
        <w:contextualSpacing/>
        <w:rPr>
          <w:rFonts w:ascii="Arial" w:hAnsi="Arial" w:cs="Arial"/>
        </w:rPr>
      </w:pPr>
    </w:p>
    <w:p w14:paraId="239B9E5F" w14:textId="241758D6" w:rsidR="00DF16E8" w:rsidRDefault="00292810" w:rsidP="00DF16E8">
      <w:pPr>
        <w:pStyle w:val="ListParagraph"/>
        <w:numPr>
          <w:ilvl w:val="0"/>
          <w:numId w:val="2"/>
        </w:numPr>
        <w:spacing w:after="0" w:line="240" w:lineRule="auto"/>
        <w:rPr>
          <w:rFonts w:ascii="Arial" w:hAnsi="Arial" w:cs="Arial"/>
        </w:rPr>
      </w:pPr>
      <w:r w:rsidRPr="00DF16E8">
        <w:rPr>
          <w:rFonts w:ascii="Arial" w:hAnsi="Arial" w:cs="Arial"/>
        </w:rPr>
        <w:t xml:space="preserve">You are expected to provide an honest and accurate accounting of your time either by email to your supervisor or via the established Company software.   </w:t>
      </w:r>
    </w:p>
    <w:p w14:paraId="2EB7D7AB" w14:textId="77777777" w:rsidR="00DF16E8" w:rsidRPr="00DF16E8" w:rsidRDefault="00DF16E8" w:rsidP="00DF16E8">
      <w:pPr>
        <w:spacing w:after="0" w:line="240" w:lineRule="auto"/>
        <w:rPr>
          <w:rFonts w:ascii="Arial" w:hAnsi="Arial" w:cs="Arial"/>
        </w:rPr>
      </w:pPr>
    </w:p>
    <w:p w14:paraId="509D4009" w14:textId="0634B91A" w:rsidR="00292810" w:rsidRDefault="00292810" w:rsidP="00DF16E8">
      <w:pPr>
        <w:pStyle w:val="ListParagraph"/>
        <w:numPr>
          <w:ilvl w:val="0"/>
          <w:numId w:val="2"/>
        </w:numPr>
        <w:spacing w:after="0" w:line="240" w:lineRule="auto"/>
        <w:rPr>
          <w:rFonts w:ascii="Arial" w:hAnsi="Arial" w:cs="Arial"/>
        </w:rPr>
      </w:pPr>
      <w:r w:rsidRPr="00DF16E8">
        <w:rPr>
          <w:rFonts w:ascii="Arial" w:hAnsi="Arial" w:cs="Arial"/>
        </w:rPr>
        <w:t>You are required to maintain regular communication by phone calls and e-mails at the same level as if you were in the office.</w:t>
      </w:r>
      <w:r w:rsidR="007364C7">
        <w:rPr>
          <w:rFonts w:ascii="Arial" w:hAnsi="Arial" w:cs="Arial"/>
        </w:rPr>
        <w:t xml:space="preserve"> Depending on your position, this may include periodic check-ins including at the start and end of each day as well as start and end of required lunches and breaks.</w:t>
      </w:r>
    </w:p>
    <w:p w14:paraId="78CE213F" w14:textId="77777777" w:rsidR="007364C7" w:rsidRPr="007364C7" w:rsidRDefault="007364C7" w:rsidP="007364C7">
      <w:pPr>
        <w:pStyle w:val="ListParagraph"/>
        <w:rPr>
          <w:rFonts w:ascii="Arial" w:hAnsi="Arial" w:cs="Arial"/>
        </w:rPr>
      </w:pPr>
    </w:p>
    <w:p w14:paraId="7245BF70" w14:textId="1EDC895B" w:rsidR="007364C7" w:rsidRPr="007364C7" w:rsidRDefault="007364C7" w:rsidP="007364C7">
      <w:pPr>
        <w:pStyle w:val="ListParagraph"/>
        <w:numPr>
          <w:ilvl w:val="0"/>
          <w:numId w:val="2"/>
        </w:numPr>
        <w:spacing w:after="0" w:line="240" w:lineRule="auto"/>
        <w:rPr>
          <w:rFonts w:ascii="Arial" w:hAnsi="Arial" w:cs="Arial"/>
        </w:rPr>
      </w:pPr>
      <w:r w:rsidRPr="00DF16E8">
        <w:rPr>
          <w:rFonts w:ascii="Arial" w:hAnsi="Arial" w:cs="Arial"/>
        </w:rPr>
        <w:t xml:space="preserve">You are expected </w:t>
      </w:r>
      <w:r>
        <w:rPr>
          <w:rFonts w:ascii="Arial" w:hAnsi="Arial" w:cs="Arial"/>
        </w:rPr>
        <w:t>to respond timely to interoffice communications with the same level of responsiveness and professionalism as though you were working in the office.</w:t>
      </w:r>
    </w:p>
    <w:p w14:paraId="3BAE7535" w14:textId="77777777" w:rsidR="00292810" w:rsidRPr="0061643B" w:rsidRDefault="00292810" w:rsidP="0061643B">
      <w:pPr>
        <w:spacing w:after="0" w:line="240" w:lineRule="auto"/>
        <w:contextualSpacing/>
        <w:rPr>
          <w:rFonts w:ascii="Arial" w:hAnsi="Arial" w:cs="Arial"/>
        </w:rPr>
      </w:pPr>
    </w:p>
    <w:p w14:paraId="76D306DE" w14:textId="22803334" w:rsidR="00DF16E8" w:rsidRDefault="00292810" w:rsidP="00DF16E8">
      <w:pPr>
        <w:spacing w:after="0" w:line="240" w:lineRule="auto"/>
        <w:ind w:left="720" w:hanging="360"/>
        <w:contextualSpacing/>
        <w:rPr>
          <w:rFonts w:ascii="Arial" w:hAnsi="Arial" w:cs="Arial"/>
        </w:rPr>
      </w:pPr>
      <w:r w:rsidRPr="0061643B">
        <w:rPr>
          <w:rFonts w:ascii="Arial" w:hAnsi="Arial" w:cs="Arial"/>
        </w:rPr>
        <w:t xml:space="preserve">5)   </w:t>
      </w:r>
      <w:r w:rsidR="00D32DCE">
        <w:rPr>
          <w:rFonts w:ascii="Arial" w:hAnsi="Arial" w:cs="Arial"/>
        </w:rPr>
        <w:t>Y</w:t>
      </w:r>
      <w:r w:rsidRPr="0061643B">
        <w:rPr>
          <w:rFonts w:ascii="Arial" w:hAnsi="Arial" w:cs="Arial"/>
        </w:rPr>
        <w:t>ou agree to remain accessible during designated work hours</w:t>
      </w:r>
      <w:r w:rsidR="00D32DCE">
        <w:rPr>
          <w:rFonts w:ascii="Arial" w:hAnsi="Arial" w:cs="Arial"/>
        </w:rPr>
        <w:t xml:space="preserve"> a</w:t>
      </w:r>
      <w:r w:rsidR="00D32DCE" w:rsidRPr="0061643B">
        <w:rPr>
          <w:rFonts w:ascii="Arial" w:hAnsi="Arial" w:cs="Arial"/>
        </w:rPr>
        <w:t>s if you were in the office</w:t>
      </w:r>
      <w:r w:rsidR="00D32DCE">
        <w:rPr>
          <w:rFonts w:ascii="Arial" w:hAnsi="Arial" w:cs="Arial"/>
        </w:rPr>
        <w:t>.</w:t>
      </w:r>
    </w:p>
    <w:p w14:paraId="695770C5" w14:textId="77777777" w:rsidR="00DF16E8" w:rsidRDefault="00DF16E8" w:rsidP="00DF16E8">
      <w:pPr>
        <w:spacing w:after="0" w:line="240" w:lineRule="auto"/>
        <w:ind w:left="720" w:hanging="360"/>
        <w:contextualSpacing/>
        <w:rPr>
          <w:rFonts w:ascii="Arial" w:hAnsi="Arial" w:cs="Arial"/>
        </w:rPr>
      </w:pPr>
    </w:p>
    <w:p w14:paraId="56F020D3" w14:textId="0CE61A66" w:rsidR="00292810" w:rsidRPr="0061643B" w:rsidRDefault="00292810" w:rsidP="00DF16E8">
      <w:pPr>
        <w:spacing w:after="0" w:line="240" w:lineRule="auto"/>
        <w:ind w:left="720" w:hanging="360"/>
        <w:contextualSpacing/>
        <w:rPr>
          <w:rFonts w:ascii="Arial" w:hAnsi="Arial" w:cs="Arial"/>
        </w:rPr>
      </w:pPr>
      <w:r w:rsidRPr="0061643B">
        <w:rPr>
          <w:rFonts w:ascii="Arial" w:hAnsi="Arial" w:cs="Arial"/>
        </w:rPr>
        <w:t xml:space="preserve">6)   Regarding space, equipment, furniture and/or supplies purchases, set-up and maintenance, the following is agreed upon, subject to </w:t>
      </w:r>
      <w:r w:rsidR="00D32DCE">
        <w:rPr>
          <w:rFonts w:ascii="Arial" w:hAnsi="Arial" w:cs="Arial"/>
        </w:rPr>
        <w:t xml:space="preserve">potential </w:t>
      </w:r>
      <w:r w:rsidRPr="0061643B">
        <w:rPr>
          <w:rFonts w:ascii="Arial" w:hAnsi="Arial" w:cs="Arial"/>
        </w:rPr>
        <w:t>reimbursement as set forth below:</w:t>
      </w:r>
    </w:p>
    <w:p w14:paraId="55281AE3" w14:textId="77777777" w:rsidR="00292810" w:rsidRPr="0061643B" w:rsidRDefault="00292810" w:rsidP="0061643B">
      <w:pPr>
        <w:spacing w:after="0" w:line="240" w:lineRule="auto"/>
        <w:contextualSpacing/>
        <w:rPr>
          <w:rFonts w:ascii="Arial" w:hAnsi="Arial" w:cs="Arial"/>
        </w:rPr>
      </w:pPr>
    </w:p>
    <w:p w14:paraId="516A347F" w14:textId="726CB9FC" w:rsidR="007233B3" w:rsidRDefault="007233B3" w:rsidP="007233B3">
      <w:pPr>
        <w:pStyle w:val="ListParagraph"/>
        <w:numPr>
          <w:ilvl w:val="0"/>
          <w:numId w:val="10"/>
        </w:numPr>
        <w:spacing w:after="0" w:line="240" w:lineRule="auto"/>
        <w:rPr>
          <w:rFonts w:ascii="Arial" w:hAnsi="Arial" w:cs="Arial"/>
        </w:rPr>
      </w:pPr>
      <w:r>
        <w:rPr>
          <w:rFonts w:ascii="Arial" w:hAnsi="Arial" w:cs="Arial"/>
        </w:rPr>
        <w:t>E</w:t>
      </w:r>
      <w:r w:rsidR="00292810" w:rsidRPr="00DF16E8">
        <w:rPr>
          <w:rFonts w:ascii="Arial" w:hAnsi="Arial" w:cs="Arial"/>
        </w:rPr>
        <w:t>mployees will provide their own office furniture and home office space. If the Company does not provide you a cellphone, laptop or desktop computer, you may use your own subject to the electronic use policy below. The Company’s IT group will provide you with technical support and maintenance of these items. If you need to purchase equipment (for example: connecting cables, a computer or a printer), those purchases must be necessary for you to perform your work from home</w:t>
      </w:r>
      <w:r>
        <w:rPr>
          <w:rFonts w:ascii="Arial" w:hAnsi="Arial" w:cs="Arial"/>
        </w:rPr>
        <w:t xml:space="preserve"> and be </w:t>
      </w:r>
      <w:r w:rsidRPr="00DF16E8">
        <w:rPr>
          <w:rFonts w:ascii="Arial" w:hAnsi="Arial" w:cs="Arial"/>
        </w:rPr>
        <w:t>pre-approved by your supervisor</w:t>
      </w:r>
      <w:r w:rsidR="00292810" w:rsidRPr="00DF16E8">
        <w:rPr>
          <w:rFonts w:ascii="Arial" w:hAnsi="Arial" w:cs="Arial"/>
        </w:rPr>
        <w:t>.</w:t>
      </w:r>
    </w:p>
    <w:p w14:paraId="5027EE2F" w14:textId="77777777" w:rsidR="007233B3" w:rsidRPr="007233B3" w:rsidRDefault="007233B3" w:rsidP="007233B3">
      <w:pPr>
        <w:spacing w:after="0" w:line="240" w:lineRule="auto"/>
        <w:rPr>
          <w:rFonts w:ascii="Arial" w:hAnsi="Arial" w:cs="Arial"/>
        </w:rPr>
      </w:pPr>
    </w:p>
    <w:p w14:paraId="42B45C55" w14:textId="77777777" w:rsidR="00D6530A" w:rsidRPr="007233B3" w:rsidRDefault="00D6530A" w:rsidP="00D6530A">
      <w:pPr>
        <w:pStyle w:val="ListParagraph"/>
        <w:numPr>
          <w:ilvl w:val="0"/>
          <w:numId w:val="10"/>
        </w:numPr>
        <w:spacing w:after="0" w:line="240" w:lineRule="auto"/>
        <w:rPr>
          <w:rFonts w:ascii="Arial" w:hAnsi="Arial" w:cs="Arial"/>
        </w:rPr>
      </w:pPr>
      <w:r>
        <w:rPr>
          <w:rFonts w:ascii="Arial" w:hAnsi="Arial" w:cs="Arial"/>
        </w:rPr>
        <w:lastRenderedPageBreak/>
        <w:t>Personal equipment that is used to connect to the Company’s network and/or hosted computer systems must meet the technical requirements of company-owned equipment for remote access.</w:t>
      </w:r>
    </w:p>
    <w:p w14:paraId="6F47AB0A" w14:textId="34C2DAA7" w:rsidR="00863740" w:rsidRDefault="00863740" w:rsidP="00863740">
      <w:pPr>
        <w:pStyle w:val="ListParagraph"/>
        <w:numPr>
          <w:ilvl w:val="0"/>
          <w:numId w:val="10"/>
        </w:numPr>
        <w:spacing w:after="0" w:line="240" w:lineRule="auto"/>
        <w:rPr>
          <w:rFonts w:ascii="Arial" w:hAnsi="Arial" w:cs="Arial"/>
        </w:rPr>
      </w:pPr>
      <w:r>
        <w:rPr>
          <w:rFonts w:ascii="Arial" w:hAnsi="Arial" w:cs="Arial"/>
        </w:rPr>
        <w:t>Personal equipment that is used to connect to the Company’s network and/or hosted computer systems must meet the cybersecurity control requirements of company-owned equipment used in the office.</w:t>
      </w:r>
    </w:p>
    <w:p w14:paraId="729BB740" w14:textId="77777777" w:rsidR="00863740" w:rsidRPr="007233B3" w:rsidRDefault="00863740" w:rsidP="00863740">
      <w:pPr>
        <w:pStyle w:val="ListParagraph"/>
        <w:spacing w:after="0" w:line="240" w:lineRule="auto"/>
        <w:ind w:left="1080"/>
        <w:rPr>
          <w:rFonts w:ascii="Arial" w:hAnsi="Arial" w:cs="Arial"/>
        </w:rPr>
      </w:pPr>
    </w:p>
    <w:p w14:paraId="547C2CA0" w14:textId="12E38D78" w:rsidR="00292810" w:rsidRDefault="00292810" w:rsidP="007233B3">
      <w:pPr>
        <w:pStyle w:val="ListParagraph"/>
        <w:numPr>
          <w:ilvl w:val="0"/>
          <w:numId w:val="10"/>
        </w:numPr>
        <w:spacing w:after="0" w:line="240" w:lineRule="auto"/>
        <w:rPr>
          <w:rFonts w:ascii="Arial" w:hAnsi="Arial" w:cs="Arial"/>
        </w:rPr>
      </w:pPr>
      <w:r w:rsidRPr="007233B3">
        <w:rPr>
          <w:rFonts w:ascii="Arial" w:hAnsi="Arial" w:cs="Arial"/>
        </w:rPr>
        <w:t>It is expected that you will provide your own Internet service and phone service</w:t>
      </w:r>
      <w:r w:rsidR="00670097">
        <w:rPr>
          <w:rFonts w:ascii="Arial" w:hAnsi="Arial" w:cs="Arial"/>
        </w:rPr>
        <w:t xml:space="preserve"> with </w:t>
      </w:r>
      <w:proofErr w:type="gramStart"/>
      <w:r w:rsidR="00670097">
        <w:rPr>
          <w:rFonts w:ascii="Arial" w:hAnsi="Arial" w:cs="Arial"/>
        </w:rPr>
        <w:t>sufficient</w:t>
      </w:r>
      <w:proofErr w:type="gramEnd"/>
      <w:r w:rsidR="00670097">
        <w:rPr>
          <w:rFonts w:ascii="Arial" w:hAnsi="Arial" w:cs="Arial"/>
        </w:rPr>
        <w:t xml:space="preserve"> internet speed to be able to perform your regular duties as though you were in the Company’s office.</w:t>
      </w:r>
    </w:p>
    <w:p w14:paraId="650E475C" w14:textId="77777777" w:rsidR="007233B3" w:rsidRPr="007233B3" w:rsidRDefault="007233B3" w:rsidP="007233B3">
      <w:pPr>
        <w:pStyle w:val="ListParagraph"/>
        <w:rPr>
          <w:rFonts w:ascii="Arial" w:hAnsi="Arial" w:cs="Arial"/>
        </w:rPr>
      </w:pPr>
    </w:p>
    <w:p w14:paraId="33107A2F" w14:textId="05C6B0C4" w:rsidR="00D32DCE" w:rsidRDefault="00D32DCE" w:rsidP="00D32DCE">
      <w:pPr>
        <w:pStyle w:val="ListParagraph"/>
        <w:numPr>
          <w:ilvl w:val="0"/>
          <w:numId w:val="10"/>
        </w:numPr>
        <w:spacing w:after="0" w:line="240" w:lineRule="auto"/>
        <w:rPr>
          <w:rFonts w:ascii="Arial" w:hAnsi="Arial" w:cs="Arial"/>
        </w:rPr>
      </w:pPr>
      <w:r w:rsidRPr="007233B3">
        <w:rPr>
          <w:rFonts w:ascii="Arial" w:hAnsi="Arial" w:cs="Arial"/>
        </w:rPr>
        <w:t xml:space="preserve">It is expected that you will provide </w:t>
      </w:r>
      <w:r>
        <w:rPr>
          <w:rFonts w:ascii="Arial" w:hAnsi="Arial" w:cs="Arial"/>
        </w:rPr>
        <w:t xml:space="preserve">network security controls for </w:t>
      </w:r>
      <w:r w:rsidRPr="007233B3">
        <w:rPr>
          <w:rFonts w:ascii="Arial" w:hAnsi="Arial" w:cs="Arial"/>
        </w:rPr>
        <w:t xml:space="preserve">your </w:t>
      </w:r>
      <w:r>
        <w:rPr>
          <w:rFonts w:ascii="Arial" w:hAnsi="Arial" w:cs="Arial"/>
        </w:rPr>
        <w:t xml:space="preserve">home </w:t>
      </w:r>
      <w:r w:rsidRPr="007233B3">
        <w:rPr>
          <w:rFonts w:ascii="Arial" w:hAnsi="Arial" w:cs="Arial"/>
        </w:rPr>
        <w:t xml:space="preserve">Internet </w:t>
      </w:r>
      <w:r>
        <w:rPr>
          <w:rFonts w:ascii="Arial" w:hAnsi="Arial" w:cs="Arial"/>
        </w:rPr>
        <w:t xml:space="preserve">connection </w:t>
      </w:r>
      <w:r w:rsidR="00D6530A">
        <w:rPr>
          <w:rFonts w:ascii="Arial" w:hAnsi="Arial" w:cs="Arial"/>
        </w:rPr>
        <w:t>meeting the technical requirements of company-owned equipment for remote access.</w:t>
      </w:r>
    </w:p>
    <w:p w14:paraId="3AC8CB3F" w14:textId="77777777" w:rsidR="00292810" w:rsidRPr="0061643B" w:rsidRDefault="00292810" w:rsidP="0061643B">
      <w:pPr>
        <w:spacing w:after="0" w:line="240" w:lineRule="auto"/>
        <w:contextualSpacing/>
        <w:rPr>
          <w:rFonts w:ascii="Arial" w:hAnsi="Arial" w:cs="Arial"/>
        </w:rPr>
      </w:pPr>
    </w:p>
    <w:p w14:paraId="295B7559" w14:textId="77777777" w:rsidR="00C67FF2" w:rsidRDefault="00292810" w:rsidP="00C67FF2">
      <w:pPr>
        <w:spacing w:after="0" w:line="240" w:lineRule="auto"/>
        <w:ind w:left="720" w:hanging="360"/>
        <w:contextualSpacing/>
        <w:rPr>
          <w:rFonts w:ascii="Arial" w:hAnsi="Arial" w:cs="Arial"/>
        </w:rPr>
      </w:pPr>
      <w:r w:rsidRPr="0061643B">
        <w:rPr>
          <w:rFonts w:ascii="Arial" w:hAnsi="Arial" w:cs="Arial"/>
        </w:rPr>
        <w:t>7)   You agree to maintain a safe and secure work environment. You further agree to hold the Company harmless for injury to others at your alternate work site. The Company will need, and you agree to provide, electronic and/or physical access to your telecommuting work site for purposes of assessing security requirements, proper operation and maintenance of Company-owned equipment and job performance.</w:t>
      </w:r>
    </w:p>
    <w:p w14:paraId="1F84FB0E" w14:textId="77777777" w:rsidR="00C67FF2" w:rsidRDefault="00C67FF2" w:rsidP="00C67FF2">
      <w:pPr>
        <w:spacing w:after="0" w:line="240" w:lineRule="auto"/>
        <w:ind w:left="720" w:hanging="360"/>
        <w:contextualSpacing/>
        <w:rPr>
          <w:rFonts w:ascii="Arial" w:hAnsi="Arial" w:cs="Arial"/>
        </w:rPr>
      </w:pPr>
    </w:p>
    <w:p w14:paraId="63829280" w14:textId="1886CC87" w:rsidR="00C67FF2" w:rsidRDefault="00292810" w:rsidP="00C67FF2">
      <w:pPr>
        <w:spacing w:after="0" w:line="240" w:lineRule="auto"/>
        <w:ind w:left="720"/>
        <w:contextualSpacing/>
        <w:rPr>
          <w:rFonts w:ascii="Arial" w:hAnsi="Arial" w:cs="Arial"/>
        </w:rPr>
      </w:pPr>
      <w:r w:rsidRPr="0061643B">
        <w:rPr>
          <w:rFonts w:ascii="Arial" w:hAnsi="Arial" w:cs="Arial"/>
        </w:rPr>
        <w:t xml:space="preserve">You are solely responsible for ensuring the safety of your alternative work environment. However, because the Company is obligated to provide its employees with a workplace that is free from hazards that might cause serious harm or injury, the Company reserves the right to periodically inspect your </w:t>
      </w:r>
      <w:r w:rsidR="007364C7">
        <w:rPr>
          <w:rFonts w:ascii="Arial" w:hAnsi="Arial" w:cs="Arial"/>
        </w:rPr>
        <w:t>remote</w:t>
      </w:r>
      <w:r w:rsidRPr="0061643B">
        <w:rPr>
          <w:rFonts w:ascii="Arial" w:hAnsi="Arial" w:cs="Arial"/>
        </w:rPr>
        <w:t xml:space="preserve">-work space. Any such inspection will be preceded by advance notice and an appointment will be scheduled. Should you suffer an injury at home while engaging in Company business, you may be covered </w:t>
      </w:r>
      <w:r w:rsidR="00473CA4">
        <w:rPr>
          <w:rFonts w:ascii="Arial" w:hAnsi="Arial" w:cs="Arial"/>
        </w:rPr>
        <w:t xml:space="preserve">by </w:t>
      </w:r>
      <w:r w:rsidRPr="0061643B">
        <w:rPr>
          <w:rFonts w:ascii="Arial" w:hAnsi="Arial" w:cs="Arial"/>
        </w:rPr>
        <w:t xml:space="preserve">the Company’s Workers’ Compensation insurance. As such, you are required to immediately report any work-related injuries that occur during working hours, regardless of location. You shall be liable for any injuries that occur to third parties at or around your alternative work environment and, of course, injuries that occur on your property or home while not engaged in Company work will not be a work </w:t>
      </w:r>
      <w:proofErr w:type="gramStart"/>
      <w:r w:rsidRPr="0061643B">
        <w:rPr>
          <w:rFonts w:ascii="Arial" w:hAnsi="Arial" w:cs="Arial"/>
        </w:rPr>
        <w:t>injury, but</w:t>
      </w:r>
      <w:proofErr w:type="gramEnd"/>
      <w:r w:rsidRPr="0061643B">
        <w:rPr>
          <w:rFonts w:ascii="Arial" w:hAnsi="Arial" w:cs="Arial"/>
        </w:rPr>
        <w:t xml:space="preserve"> may be covered under your homeowner’s or medical insurance policies. </w:t>
      </w:r>
    </w:p>
    <w:p w14:paraId="2F3802E1" w14:textId="77777777" w:rsidR="00C67FF2" w:rsidRDefault="00C67FF2" w:rsidP="00C67FF2">
      <w:pPr>
        <w:spacing w:after="0" w:line="240" w:lineRule="auto"/>
        <w:ind w:left="720"/>
        <w:contextualSpacing/>
        <w:rPr>
          <w:rFonts w:ascii="Arial" w:hAnsi="Arial" w:cs="Arial"/>
        </w:rPr>
      </w:pPr>
    </w:p>
    <w:p w14:paraId="57353CB7" w14:textId="1220ED25" w:rsidR="00C67FF2" w:rsidRDefault="00292810" w:rsidP="0061643B">
      <w:pPr>
        <w:pStyle w:val="ListParagraph"/>
        <w:numPr>
          <w:ilvl w:val="0"/>
          <w:numId w:val="6"/>
        </w:numPr>
        <w:spacing w:after="0" w:line="240" w:lineRule="auto"/>
        <w:ind w:left="720" w:hanging="360"/>
        <w:rPr>
          <w:rFonts w:ascii="Arial" w:hAnsi="Arial" w:cs="Arial"/>
        </w:rPr>
      </w:pPr>
      <w:r w:rsidRPr="00C67FF2">
        <w:rPr>
          <w:rFonts w:ascii="Arial" w:hAnsi="Arial" w:cs="Arial"/>
        </w:rPr>
        <w:t xml:space="preserve">You agree to use Company-owned equipment, records, and materials for purposes of Company business only, and to protect it against unauthorized or accidental access, use, modification, destruction, or disclosure. </w:t>
      </w:r>
      <w:r w:rsidR="007364C7">
        <w:rPr>
          <w:rFonts w:ascii="Arial" w:hAnsi="Arial" w:cs="Arial"/>
        </w:rPr>
        <w:t xml:space="preserve">Further, you agree that no company information will be saved to unsecured personal devices. </w:t>
      </w:r>
      <w:r w:rsidRPr="00C67FF2">
        <w:rPr>
          <w:rFonts w:ascii="Arial" w:hAnsi="Arial" w:cs="Arial"/>
        </w:rPr>
        <w:t>You must immediately, or as soon thereafter as practical, report to your manager instances of loss, damage, or unauthorized access at the earliest reasonable opportunity.</w:t>
      </w:r>
    </w:p>
    <w:p w14:paraId="7CE62914" w14:textId="77777777" w:rsidR="00C67FF2" w:rsidRPr="00C67FF2" w:rsidRDefault="00C67FF2" w:rsidP="00C67FF2">
      <w:pPr>
        <w:spacing w:after="0" w:line="240" w:lineRule="auto"/>
        <w:rPr>
          <w:rFonts w:ascii="Arial" w:hAnsi="Arial" w:cs="Arial"/>
        </w:rPr>
      </w:pPr>
    </w:p>
    <w:p w14:paraId="691A25E1" w14:textId="55978DFD" w:rsidR="00C67FF2" w:rsidRDefault="00E2507D" w:rsidP="0061643B">
      <w:pPr>
        <w:pStyle w:val="ListParagraph"/>
        <w:numPr>
          <w:ilvl w:val="0"/>
          <w:numId w:val="6"/>
        </w:numPr>
        <w:spacing w:after="0" w:line="240" w:lineRule="auto"/>
        <w:ind w:left="720" w:hanging="360"/>
        <w:rPr>
          <w:rFonts w:ascii="Arial" w:hAnsi="Arial" w:cs="Arial"/>
        </w:rPr>
      </w:pPr>
      <w:r>
        <w:rPr>
          <w:rFonts w:ascii="Arial" w:hAnsi="Arial" w:cs="Arial"/>
        </w:rPr>
        <w:t>A</w:t>
      </w:r>
      <w:r w:rsidR="00292810" w:rsidRPr="00C67FF2">
        <w:rPr>
          <w:rFonts w:ascii="Arial" w:hAnsi="Arial" w:cs="Arial"/>
        </w:rPr>
        <w:t>ll equipment, records, and materials provided by the Company shall remain the property of the Company. All Company equipment will be returned to the Company for inspection, repair, replacement, or repossession as requested. This must happen as soon as practical upon request.</w:t>
      </w:r>
    </w:p>
    <w:p w14:paraId="2B2C274B" w14:textId="77777777" w:rsidR="00C67FF2" w:rsidRPr="00C67FF2" w:rsidRDefault="00C67FF2" w:rsidP="00C67FF2">
      <w:pPr>
        <w:pStyle w:val="ListParagraph"/>
        <w:rPr>
          <w:rFonts w:ascii="Arial" w:hAnsi="Arial" w:cs="Arial"/>
        </w:rPr>
      </w:pPr>
    </w:p>
    <w:p w14:paraId="45878F19" w14:textId="77777777" w:rsidR="00C67FF2" w:rsidRDefault="00292810" w:rsidP="0061643B">
      <w:pPr>
        <w:pStyle w:val="ListParagraph"/>
        <w:numPr>
          <w:ilvl w:val="0"/>
          <w:numId w:val="6"/>
        </w:numPr>
        <w:spacing w:after="0" w:line="240" w:lineRule="auto"/>
        <w:ind w:left="720" w:hanging="360"/>
        <w:rPr>
          <w:rFonts w:ascii="Arial" w:hAnsi="Arial" w:cs="Arial"/>
        </w:rPr>
      </w:pPr>
      <w:r w:rsidRPr="00C67FF2">
        <w:rPr>
          <w:rFonts w:ascii="Arial" w:hAnsi="Arial" w:cs="Arial"/>
        </w:rPr>
        <w:t>You understand that you are responsible for tax consequences, if any, of this arrangement, and for conformance to any local zoning regulations.</w:t>
      </w:r>
    </w:p>
    <w:p w14:paraId="7C8989E5" w14:textId="77777777" w:rsidR="00C67FF2" w:rsidRPr="00C67FF2" w:rsidRDefault="00C67FF2" w:rsidP="00C67FF2">
      <w:pPr>
        <w:pStyle w:val="ListParagraph"/>
        <w:rPr>
          <w:rFonts w:ascii="Arial" w:hAnsi="Arial" w:cs="Arial"/>
        </w:rPr>
      </w:pPr>
    </w:p>
    <w:p w14:paraId="4712F4EA" w14:textId="0738FE7B" w:rsidR="00292810" w:rsidRPr="007364C7" w:rsidRDefault="00292810" w:rsidP="00D500C4">
      <w:pPr>
        <w:pStyle w:val="ListParagraph"/>
        <w:numPr>
          <w:ilvl w:val="0"/>
          <w:numId w:val="6"/>
        </w:numPr>
        <w:spacing w:after="0" w:line="240" w:lineRule="auto"/>
        <w:ind w:left="720" w:hanging="360"/>
        <w:rPr>
          <w:rFonts w:ascii="Arial" w:hAnsi="Arial" w:cs="Arial"/>
        </w:rPr>
      </w:pPr>
      <w:r w:rsidRPr="007364C7">
        <w:rPr>
          <w:rFonts w:ascii="Arial" w:hAnsi="Arial" w:cs="Arial"/>
        </w:rPr>
        <w:lastRenderedPageBreak/>
        <w:t>You understand that all your obligations, responsibilities, terms and conditions of employment with the Company remain unchanged, except those obligations and responsibilities specifically addressed in these policies.</w:t>
      </w:r>
    </w:p>
    <w:p w14:paraId="17E7D48A" w14:textId="77777777" w:rsidR="001A373B" w:rsidRDefault="001A373B" w:rsidP="001A373B">
      <w:pPr>
        <w:rPr>
          <w:rFonts w:ascii="Arial" w:hAnsi="Arial" w:cs="Arial"/>
          <w:b/>
          <w:u w:val="single"/>
        </w:rPr>
      </w:pPr>
    </w:p>
    <w:p w14:paraId="6EC47E9B" w14:textId="483AEECC" w:rsidR="00292810" w:rsidRPr="00C67FF2" w:rsidRDefault="00292810" w:rsidP="001A373B">
      <w:pPr>
        <w:rPr>
          <w:rFonts w:ascii="Arial" w:hAnsi="Arial" w:cs="Arial"/>
          <w:b/>
          <w:u w:val="single"/>
        </w:rPr>
      </w:pPr>
      <w:r w:rsidRPr="00C67FF2">
        <w:rPr>
          <w:rFonts w:ascii="Arial" w:hAnsi="Arial" w:cs="Arial"/>
          <w:b/>
          <w:u w:val="single"/>
        </w:rPr>
        <w:t>Computer, E-mail and Internet Usage</w:t>
      </w:r>
    </w:p>
    <w:p w14:paraId="033A0190" w14:textId="77777777" w:rsidR="00292810" w:rsidRPr="0061643B" w:rsidRDefault="00292810" w:rsidP="0061643B">
      <w:pPr>
        <w:spacing w:after="0" w:line="240" w:lineRule="auto"/>
        <w:contextualSpacing/>
        <w:rPr>
          <w:rFonts w:ascii="Arial" w:hAnsi="Arial" w:cs="Arial"/>
        </w:rPr>
      </w:pPr>
    </w:p>
    <w:p w14:paraId="635AB186" w14:textId="4208376F" w:rsidR="00292810" w:rsidRDefault="00292810" w:rsidP="0061643B">
      <w:pPr>
        <w:spacing w:after="0" w:line="240" w:lineRule="auto"/>
        <w:contextualSpacing/>
        <w:rPr>
          <w:rFonts w:ascii="Arial" w:hAnsi="Arial" w:cs="Arial"/>
        </w:rPr>
      </w:pPr>
      <w:r w:rsidRPr="0061643B">
        <w:rPr>
          <w:rFonts w:ascii="Arial" w:hAnsi="Arial" w:cs="Arial"/>
        </w:rPr>
        <w:t>When telecommuting, it is essential that you adhere to proper computer, e-mail and Internet usage in an appropriate, ethical and professional manner. In this regard, you must ensure that your home computer is safe and secure, and preferably used only by you, using our Company log-in. This policy outlines the guidelines for acceptable use of Employer’s technology systems.</w:t>
      </w:r>
    </w:p>
    <w:p w14:paraId="5043827A" w14:textId="77777777" w:rsidR="002B0F8D" w:rsidRPr="0061643B" w:rsidRDefault="002B0F8D" w:rsidP="0061643B">
      <w:pPr>
        <w:spacing w:after="0" w:line="240" w:lineRule="auto"/>
        <w:contextualSpacing/>
        <w:rPr>
          <w:rFonts w:ascii="Arial" w:hAnsi="Arial" w:cs="Arial"/>
        </w:rPr>
      </w:pPr>
    </w:p>
    <w:p w14:paraId="29595513" w14:textId="352A52E1" w:rsidR="00292810" w:rsidRPr="002B0F8D" w:rsidRDefault="00292810" w:rsidP="002B0F8D">
      <w:pPr>
        <w:pStyle w:val="ListParagraph"/>
        <w:numPr>
          <w:ilvl w:val="0"/>
          <w:numId w:val="8"/>
        </w:numPr>
        <w:spacing w:after="0" w:line="240" w:lineRule="auto"/>
        <w:rPr>
          <w:rFonts w:ascii="Arial" w:hAnsi="Arial" w:cs="Arial"/>
          <w:i/>
        </w:rPr>
      </w:pPr>
      <w:r w:rsidRPr="002B0F8D">
        <w:rPr>
          <w:rFonts w:ascii="Arial" w:hAnsi="Arial" w:cs="Arial"/>
          <w:i/>
        </w:rPr>
        <w:t>Confidentiality and Monitoring</w:t>
      </w:r>
    </w:p>
    <w:p w14:paraId="632179E4" w14:textId="77777777" w:rsidR="00292810" w:rsidRPr="0061643B" w:rsidRDefault="00292810" w:rsidP="0061643B">
      <w:pPr>
        <w:spacing w:after="0" w:line="240" w:lineRule="auto"/>
        <w:contextualSpacing/>
        <w:rPr>
          <w:rFonts w:ascii="Arial" w:hAnsi="Arial" w:cs="Arial"/>
        </w:rPr>
      </w:pPr>
    </w:p>
    <w:p w14:paraId="164DFE51" w14:textId="4F838D40" w:rsidR="00292810" w:rsidRDefault="00292810" w:rsidP="0061643B">
      <w:pPr>
        <w:spacing w:after="0" w:line="240" w:lineRule="auto"/>
        <w:contextualSpacing/>
        <w:rPr>
          <w:rFonts w:ascii="Arial" w:hAnsi="Arial" w:cs="Arial"/>
        </w:rPr>
      </w:pPr>
      <w:r w:rsidRPr="0061643B">
        <w:rPr>
          <w:rFonts w:ascii="Arial" w:hAnsi="Arial" w:cs="Arial"/>
        </w:rPr>
        <w:t>All technology provided to you by the Company, whether in your home or via the Company’s servers, including computer systems, communication networks, company-related work records and other information stored electronically, is the property of Company. In general, use of the Company’s technology systems and electronic communications should be job-related and not for personal convenience. The Company reserves the right to examine, monitor and regulate e-mail and other electronic communications, directories, files and all other content, including Internet use, transmitted by or stored in its technology systems, whether onsite or offsite. Internal and external e-mail, voice mail, text messages and other electronic communications are considered business records and may be subject to discovery in the event of litigation. All employees must be aware of this possibility when communicating electronically within and outside the Company.</w:t>
      </w:r>
    </w:p>
    <w:p w14:paraId="04CEADEA" w14:textId="77777777" w:rsidR="002B0F8D" w:rsidRPr="0061643B" w:rsidRDefault="002B0F8D" w:rsidP="0061643B">
      <w:pPr>
        <w:spacing w:after="0" w:line="240" w:lineRule="auto"/>
        <w:contextualSpacing/>
        <w:rPr>
          <w:rFonts w:ascii="Arial" w:hAnsi="Arial" w:cs="Arial"/>
        </w:rPr>
      </w:pPr>
    </w:p>
    <w:p w14:paraId="49221EC6" w14:textId="50418064" w:rsidR="00292810" w:rsidRPr="002B0F8D" w:rsidRDefault="00292810" w:rsidP="002B0F8D">
      <w:pPr>
        <w:pStyle w:val="ListParagraph"/>
        <w:numPr>
          <w:ilvl w:val="0"/>
          <w:numId w:val="8"/>
        </w:numPr>
        <w:spacing w:after="0" w:line="240" w:lineRule="auto"/>
        <w:rPr>
          <w:rFonts w:ascii="Arial" w:hAnsi="Arial" w:cs="Arial"/>
          <w:i/>
        </w:rPr>
      </w:pPr>
      <w:r w:rsidRPr="002B0F8D">
        <w:rPr>
          <w:rFonts w:ascii="Arial" w:hAnsi="Arial" w:cs="Arial"/>
          <w:i/>
        </w:rPr>
        <w:t>Appropriate Use</w:t>
      </w:r>
    </w:p>
    <w:p w14:paraId="3D03785B" w14:textId="77777777" w:rsidR="00292810" w:rsidRPr="0061643B" w:rsidRDefault="00292810" w:rsidP="0061643B">
      <w:pPr>
        <w:spacing w:after="0" w:line="240" w:lineRule="auto"/>
        <w:contextualSpacing/>
        <w:rPr>
          <w:rFonts w:ascii="Arial" w:hAnsi="Arial" w:cs="Arial"/>
        </w:rPr>
      </w:pPr>
    </w:p>
    <w:p w14:paraId="492D2083" w14:textId="4134767A" w:rsidR="00292810" w:rsidRDefault="00292810" w:rsidP="0061643B">
      <w:pPr>
        <w:spacing w:after="0" w:line="240" w:lineRule="auto"/>
        <w:contextualSpacing/>
        <w:rPr>
          <w:rFonts w:ascii="Arial" w:hAnsi="Arial" w:cs="Arial"/>
        </w:rPr>
      </w:pPr>
      <w:r w:rsidRPr="0061643B">
        <w:rPr>
          <w:rFonts w:ascii="Arial" w:hAnsi="Arial" w:cs="Arial"/>
        </w:rPr>
        <w:t xml:space="preserve">You are expected to use technology responsibly and productively, as necessary, to perform your job. As if you were in the office, Internet access and e-mail use via the Company’s server is for job-related activities; however, minimal personal use is acceptable. </w:t>
      </w:r>
    </w:p>
    <w:p w14:paraId="14B1EACF" w14:textId="77777777" w:rsidR="002B0F8D" w:rsidRPr="0061643B" w:rsidRDefault="002B0F8D" w:rsidP="0061643B">
      <w:pPr>
        <w:spacing w:after="0" w:line="240" w:lineRule="auto"/>
        <w:contextualSpacing/>
        <w:rPr>
          <w:rFonts w:ascii="Arial" w:hAnsi="Arial" w:cs="Arial"/>
        </w:rPr>
      </w:pPr>
    </w:p>
    <w:p w14:paraId="3A2D75C3" w14:textId="6B0A125A" w:rsidR="002B0F8D" w:rsidRDefault="00292810" w:rsidP="0061643B">
      <w:pPr>
        <w:pStyle w:val="ListParagraph"/>
        <w:numPr>
          <w:ilvl w:val="0"/>
          <w:numId w:val="9"/>
        </w:numPr>
        <w:spacing w:after="0" w:line="240" w:lineRule="auto"/>
        <w:rPr>
          <w:rFonts w:ascii="Arial" w:hAnsi="Arial" w:cs="Arial"/>
        </w:rPr>
      </w:pPr>
      <w:r w:rsidRPr="002B0F8D">
        <w:rPr>
          <w:rFonts w:ascii="Arial" w:hAnsi="Arial" w:cs="Arial"/>
        </w:rPr>
        <w:t>You may not use the Company Internet, e-mail or other electronic communications to transmit, retrieve or store any communications or other content of a defamatory, discriminatory, harassing or pornographic nature. No messages with derogatory or inflammatory remarks about an individual’s race, age, disability, religion, national origin, physical attributes or sexual preference may be transmitted.</w:t>
      </w:r>
    </w:p>
    <w:p w14:paraId="41949BB8" w14:textId="77777777" w:rsidR="002B0F8D" w:rsidRPr="002B0F8D" w:rsidRDefault="002B0F8D" w:rsidP="002B0F8D">
      <w:pPr>
        <w:spacing w:after="0" w:line="240" w:lineRule="auto"/>
        <w:rPr>
          <w:rFonts w:ascii="Arial" w:hAnsi="Arial" w:cs="Arial"/>
        </w:rPr>
      </w:pPr>
    </w:p>
    <w:p w14:paraId="71B62A22" w14:textId="77777777" w:rsidR="002B0F8D" w:rsidRDefault="00292810" w:rsidP="0061643B">
      <w:pPr>
        <w:pStyle w:val="ListParagraph"/>
        <w:numPr>
          <w:ilvl w:val="0"/>
          <w:numId w:val="9"/>
        </w:numPr>
        <w:spacing w:after="0" w:line="240" w:lineRule="auto"/>
        <w:rPr>
          <w:rFonts w:ascii="Arial" w:hAnsi="Arial" w:cs="Arial"/>
        </w:rPr>
      </w:pPr>
      <w:r w:rsidRPr="002B0F8D">
        <w:rPr>
          <w:rFonts w:ascii="Arial" w:hAnsi="Arial" w:cs="Arial"/>
        </w:rPr>
        <w:t>Harassment of any kind is prohibited. Disparaging, abusive, profane or offensive language and any illegal activities—including piracy, cracking, extortion, blackmail, copyright infringement and unauthorized access to any computers on the Internet or e-mail—are forbidden.</w:t>
      </w:r>
    </w:p>
    <w:p w14:paraId="747B5784" w14:textId="77777777" w:rsidR="002B0F8D" w:rsidRPr="002B0F8D" w:rsidRDefault="002B0F8D" w:rsidP="002B0F8D">
      <w:pPr>
        <w:pStyle w:val="ListParagraph"/>
        <w:rPr>
          <w:rFonts w:ascii="Arial" w:hAnsi="Arial" w:cs="Arial"/>
        </w:rPr>
      </w:pPr>
    </w:p>
    <w:p w14:paraId="07C23B00" w14:textId="77777777" w:rsidR="002B0F8D" w:rsidRDefault="00292810" w:rsidP="0061643B">
      <w:pPr>
        <w:pStyle w:val="ListParagraph"/>
        <w:numPr>
          <w:ilvl w:val="0"/>
          <w:numId w:val="9"/>
        </w:numPr>
        <w:spacing w:after="0" w:line="240" w:lineRule="auto"/>
        <w:rPr>
          <w:rFonts w:ascii="Arial" w:hAnsi="Arial" w:cs="Arial"/>
        </w:rPr>
      </w:pPr>
      <w:r w:rsidRPr="002B0F8D">
        <w:rPr>
          <w:rFonts w:ascii="Arial" w:hAnsi="Arial" w:cs="Arial"/>
        </w:rPr>
        <w:t>Copyrighted materials belonging to entities other than the Company may not be transmitted by you on the Company network without permission of the copyright holder.</w:t>
      </w:r>
    </w:p>
    <w:p w14:paraId="415E1118" w14:textId="77777777" w:rsidR="002B0F8D" w:rsidRPr="002B0F8D" w:rsidRDefault="002B0F8D" w:rsidP="002B0F8D">
      <w:pPr>
        <w:pStyle w:val="ListParagraph"/>
        <w:rPr>
          <w:rFonts w:ascii="Arial" w:hAnsi="Arial" w:cs="Arial"/>
        </w:rPr>
      </w:pPr>
    </w:p>
    <w:p w14:paraId="256422D6" w14:textId="77777777" w:rsidR="002B0F8D" w:rsidRDefault="00292810" w:rsidP="0061643B">
      <w:pPr>
        <w:pStyle w:val="ListParagraph"/>
        <w:numPr>
          <w:ilvl w:val="0"/>
          <w:numId w:val="9"/>
        </w:numPr>
        <w:spacing w:after="0" w:line="240" w:lineRule="auto"/>
        <w:rPr>
          <w:rFonts w:ascii="Arial" w:hAnsi="Arial" w:cs="Arial"/>
        </w:rPr>
      </w:pPr>
      <w:r w:rsidRPr="002B0F8D">
        <w:rPr>
          <w:rFonts w:ascii="Arial" w:hAnsi="Arial" w:cs="Arial"/>
        </w:rPr>
        <w:t>You may not use the Company’s computer systems in a way that disrupts its use by others. This includes sending or receiving excessive numbers of large files and spamming (sending unsolicited e-mail to thousands of users).</w:t>
      </w:r>
    </w:p>
    <w:p w14:paraId="0D9930C1" w14:textId="77777777" w:rsidR="002B0F8D" w:rsidRPr="002B0F8D" w:rsidRDefault="002B0F8D" w:rsidP="002B0F8D">
      <w:pPr>
        <w:pStyle w:val="ListParagraph"/>
        <w:rPr>
          <w:rFonts w:ascii="Arial" w:hAnsi="Arial" w:cs="Arial"/>
        </w:rPr>
      </w:pPr>
    </w:p>
    <w:p w14:paraId="470EABB4" w14:textId="77777777" w:rsidR="002B0F8D" w:rsidRDefault="00292810" w:rsidP="0061643B">
      <w:pPr>
        <w:pStyle w:val="ListParagraph"/>
        <w:numPr>
          <w:ilvl w:val="0"/>
          <w:numId w:val="9"/>
        </w:numPr>
        <w:spacing w:after="0" w:line="240" w:lineRule="auto"/>
        <w:rPr>
          <w:rFonts w:ascii="Arial" w:hAnsi="Arial" w:cs="Arial"/>
        </w:rPr>
      </w:pPr>
      <w:r w:rsidRPr="002B0F8D">
        <w:rPr>
          <w:rFonts w:ascii="Arial" w:hAnsi="Arial" w:cs="Arial"/>
        </w:rPr>
        <w:lastRenderedPageBreak/>
        <w:t>You are prohibited from downloading software or other program files or online services from the Internet without prior approval from your manager or IT. All files or software should be passed through virus-protection programs prior to use. Failure to detect viruses could result in corruption or damage to files or unauthorized entry into Company systems and networks.</w:t>
      </w:r>
    </w:p>
    <w:p w14:paraId="18DDEA11" w14:textId="77777777" w:rsidR="002B0F8D" w:rsidRPr="002B0F8D" w:rsidRDefault="002B0F8D" w:rsidP="002B0F8D">
      <w:pPr>
        <w:pStyle w:val="ListParagraph"/>
        <w:rPr>
          <w:rFonts w:ascii="Arial" w:hAnsi="Arial" w:cs="Arial"/>
        </w:rPr>
      </w:pPr>
    </w:p>
    <w:p w14:paraId="4674F3FF" w14:textId="53F02046" w:rsidR="00292810" w:rsidRDefault="00292810" w:rsidP="0061643B">
      <w:pPr>
        <w:pStyle w:val="ListParagraph"/>
        <w:numPr>
          <w:ilvl w:val="0"/>
          <w:numId w:val="9"/>
        </w:numPr>
        <w:spacing w:after="0" w:line="240" w:lineRule="auto"/>
        <w:rPr>
          <w:rFonts w:ascii="Arial" w:hAnsi="Arial" w:cs="Arial"/>
        </w:rPr>
      </w:pPr>
      <w:r w:rsidRPr="002B0F8D">
        <w:rPr>
          <w:rFonts w:ascii="Arial" w:hAnsi="Arial" w:cs="Arial"/>
        </w:rPr>
        <w:t>You are responsible for the content of all text, audio, video or image files that you place or send over the Company’s Internet and e-mail systems. No e-mail or other electronic communications may be sent that hide the identity of the sender or represent the sender as someone else. Company's corporate identity is attached to all outgoing e-mail communications, which should reflect corporate values and appropriate workplace language and conduct.</w:t>
      </w:r>
    </w:p>
    <w:p w14:paraId="7CC99403" w14:textId="77777777" w:rsidR="00E2507D" w:rsidRPr="00E2507D" w:rsidRDefault="00E2507D" w:rsidP="00E2507D">
      <w:pPr>
        <w:pStyle w:val="ListParagraph"/>
        <w:rPr>
          <w:rFonts w:ascii="Arial" w:hAnsi="Arial" w:cs="Arial"/>
        </w:rPr>
      </w:pPr>
    </w:p>
    <w:p w14:paraId="3E1312EB" w14:textId="6730A989" w:rsidR="00E2507D" w:rsidRPr="002B0F8D" w:rsidRDefault="00E2507D" w:rsidP="0061643B">
      <w:pPr>
        <w:pStyle w:val="ListParagraph"/>
        <w:numPr>
          <w:ilvl w:val="0"/>
          <w:numId w:val="9"/>
        </w:numPr>
        <w:spacing w:after="0" w:line="240" w:lineRule="auto"/>
        <w:rPr>
          <w:rFonts w:ascii="Arial" w:hAnsi="Arial" w:cs="Arial"/>
        </w:rPr>
      </w:pPr>
      <w:r>
        <w:rPr>
          <w:rFonts w:ascii="Arial" w:hAnsi="Arial" w:cs="Arial"/>
        </w:rPr>
        <w:t xml:space="preserve">While general access to the internet for recreational use by immediate household family on personal computers that have access to the Company’s computer systems is permitted, the employee is responsible to ensure the family member does not violate any policies, does not perform illegal activities, </w:t>
      </w:r>
      <w:r w:rsidR="00670097">
        <w:rPr>
          <w:rFonts w:ascii="Arial" w:hAnsi="Arial" w:cs="Arial"/>
        </w:rPr>
        <w:t>and does not access the Company’s computer systems in any way. The employee bears the responsibility for the consequences should the access be misused.</w:t>
      </w:r>
    </w:p>
    <w:p w14:paraId="0FC15F46" w14:textId="77777777" w:rsidR="00292810" w:rsidRPr="0061643B" w:rsidRDefault="00292810" w:rsidP="0061643B">
      <w:pPr>
        <w:spacing w:after="0" w:line="240" w:lineRule="auto"/>
        <w:contextualSpacing/>
        <w:rPr>
          <w:rFonts w:ascii="Arial" w:hAnsi="Arial" w:cs="Arial"/>
        </w:rPr>
      </w:pPr>
    </w:p>
    <w:p w14:paraId="0870A78C" w14:textId="77777777" w:rsidR="00292810" w:rsidRPr="0061643B" w:rsidRDefault="00292810" w:rsidP="0061643B">
      <w:pPr>
        <w:spacing w:after="0" w:line="240" w:lineRule="auto"/>
        <w:contextualSpacing/>
        <w:rPr>
          <w:rFonts w:ascii="Arial" w:hAnsi="Arial" w:cs="Arial"/>
        </w:rPr>
      </w:pPr>
      <w:r w:rsidRPr="0061643B">
        <w:rPr>
          <w:rFonts w:ascii="Arial" w:hAnsi="Arial" w:cs="Arial"/>
        </w:rPr>
        <w:t xml:space="preserve">Note that violations of the foregoing rules will be grounds for disciplinary action, up to, and including, termination. </w:t>
      </w:r>
    </w:p>
    <w:p w14:paraId="64D8524A" w14:textId="50E4DA50" w:rsidR="00292810" w:rsidRDefault="00292810" w:rsidP="0061643B">
      <w:pPr>
        <w:spacing w:after="0" w:line="240" w:lineRule="auto"/>
        <w:contextualSpacing/>
        <w:rPr>
          <w:rFonts w:ascii="Arial" w:hAnsi="Arial" w:cs="Arial"/>
        </w:rPr>
      </w:pPr>
    </w:p>
    <w:p w14:paraId="1AFFD0D9" w14:textId="77777777" w:rsidR="00670097" w:rsidRDefault="00670097" w:rsidP="0061643B">
      <w:pPr>
        <w:spacing w:after="0" w:line="240" w:lineRule="auto"/>
        <w:contextualSpacing/>
        <w:rPr>
          <w:rFonts w:ascii="Arial" w:hAnsi="Arial" w:cs="Arial"/>
        </w:rPr>
      </w:pPr>
    </w:p>
    <w:p w14:paraId="0BC961FA" w14:textId="70A20BF9" w:rsidR="00670097" w:rsidRPr="00670097" w:rsidRDefault="00670097" w:rsidP="0061643B">
      <w:pPr>
        <w:spacing w:after="0" w:line="240" w:lineRule="auto"/>
        <w:contextualSpacing/>
        <w:rPr>
          <w:rFonts w:ascii="Arial" w:hAnsi="Arial" w:cs="Arial"/>
          <w:b/>
          <w:u w:val="single"/>
        </w:rPr>
      </w:pPr>
      <w:r w:rsidRPr="00670097">
        <w:rPr>
          <w:rFonts w:ascii="Arial" w:hAnsi="Arial" w:cs="Arial"/>
          <w:b/>
          <w:u w:val="single"/>
        </w:rPr>
        <w:t>Acknowledgement and Acceptance</w:t>
      </w:r>
    </w:p>
    <w:p w14:paraId="7F89BD78" w14:textId="77777777" w:rsidR="00670097" w:rsidRPr="0061643B" w:rsidRDefault="00670097" w:rsidP="0061643B">
      <w:pPr>
        <w:spacing w:after="0" w:line="240" w:lineRule="auto"/>
        <w:contextualSpacing/>
        <w:rPr>
          <w:rFonts w:ascii="Arial" w:hAnsi="Arial" w:cs="Arial"/>
        </w:rPr>
      </w:pPr>
    </w:p>
    <w:p w14:paraId="59D9D612" w14:textId="5EC26FEE" w:rsidR="00292810" w:rsidRPr="0061643B" w:rsidRDefault="00292810" w:rsidP="0061643B">
      <w:pPr>
        <w:spacing w:after="0" w:line="240" w:lineRule="auto"/>
        <w:contextualSpacing/>
        <w:rPr>
          <w:rFonts w:ascii="Arial" w:hAnsi="Arial" w:cs="Arial"/>
        </w:rPr>
      </w:pPr>
      <w:r w:rsidRPr="0061643B">
        <w:rPr>
          <w:rFonts w:ascii="Arial" w:hAnsi="Arial" w:cs="Arial"/>
        </w:rPr>
        <w:t>I have read</w:t>
      </w:r>
      <w:r w:rsidR="00D6530A">
        <w:rPr>
          <w:rFonts w:ascii="Arial" w:hAnsi="Arial" w:cs="Arial"/>
        </w:rPr>
        <w:t xml:space="preserve">, understand, and agree to </w:t>
      </w:r>
      <w:r w:rsidRPr="0061643B">
        <w:rPr>
          <w:rFonts w:ascii="Arial" w:hAnsi="Arial" w:cs="Arial"/>
        </w:rPr>
        <w:t xml:space="preserve">this policy and its terms. </w:t>
      </w:r>
    </w:p>
    <w:p w14:paraId="14F64DAE" w14:textId="77777777" w:rsidR="00292810" w:rsidRPr="0061643B" w:rsidRDefault="00292810" w:rsidP="0061643B">
      <w:pPr>
        <w:spacing w:after="0" w:line="240" w:lineRule="auto"/>
        <w:contextualSpacing/>
        <w:rPr>
          <w:rFonts w:ascii="Arial" w:hAnsi="Arial" w:cs="Arial"/>
        </w:rPr>
      </w:pPr>
    </w:p>
    <w:p w14:paraId="480EB738" w14:textId="77777777" w:rsidR="00292810" w:rsidRPr="0061643B" w:rsidRDefault="00292810" w:rsidP="0061643B">
      <w:pPr>
        <w:spacing w:after="0" w:line="240" w:lineRule="auto"/>
        <w:contextualSpacing/>
        <w:rPr>
          <w:rFonts w:ascii="Arial" w:hAnsi="Arial" w:cs="Arial"/>
        </w:rPr>
      </w:pPr>
    </w:p>
    <w:p w14:paraId="7797C338" w14:textId="77777777" w:rsidR="00292810" w:rsidRPr="0061643B" w:rsidRDefault="00292810" w:rsidP="0061643B">
      <w:pPr>
        <w:spacing w:after="0" w:line="240" w:lineRule="auto"/>
        <w:contextualSpacing/>
        <w:rPr>
          <w:rFonts w:ascii="Arial" w:hAnsi="Arial" w:cs="Arial"/>
        </w:rPr>
      </w:pPr>
    </w:p>
    <w:p w14:paraId="1429406B" w14:textId="19DB21CF" w:rsidR="00292810" w:rsidRPr="0061643B" w:rsidRDefault="00292810" w:rsidP="0061643B">
      <w:pPr>
        <w:spacing w:after="0" w:line="240" w:lineRule="auto"/>
        <w:contextualSpacing/>
        <w:rPr>
          <w:rFonts w:ascii="Arial" w:hAnsi="Arial" w:cs="Arial"/>
        </w:rPr>
      </w:pPr>
      <w:r w:rsidRPr="0061643B">
        <w:rPr>
          <w:rFonts w:ascii="Arial" w:hAnsi="Arial" w:cs="Arial"/>
        </w:rPr>
        <w:t>______________________________</w:t>
      </w:r>
      <w:r w:rsidR="005F4415">
        <w:rPr>
          <w:rFonts w:ascii="Arial" w:hAnsi="Arial" w:cs="Arial"/>
        </w:rPr>
        <w:tab/>
      </w:r>
      <w:r w:rsidR="005F4415">
        <w:rPr>
          <w:rFonts w:ascii="Arial" w:hAnsi="Arial" w:cs="Arial"/>
        </w:rPr>
        <w:tab/>
      </w:r>
      <w:r w:rsidR="005F4415" w:rsidRPr="0061643B">
        <w:rPr>
          <w:rFonts w:ascii="Arial" w:hAnsi="Arial" w:cs="Arial"/>
        </w:rPr>
        <w:t>_____________</w:t>
      </w:r>
    </w:p>
    <w:p w14:paraId="0D991321" w14:textId="703673E7" w:rsidR="00292810" w:rsidRDefault="00D6530A" w:rsidP="0061643B">
      <w:pPr>
        <w:spacing w:after="0" w:line="240" w:lineRule="auto"/>
        <w:contextualSpacing/>
        <w:rPr>
          <w:rFonts w:ascii="Arial" w:hAnsi="Arial" w:cs="Arial"/>
        </w:rPr>
      </w:pPr>
      <w:r>
        <w:rPr>
          <w:rFonts w:ascii="Arial" w:hAnsi="Arial" w:cs="Arial"/>
        </w:rPr>
        <w:t xml:space="preserve">Employee </w:t>
      </w:r>
      <w:r w:rsidR="005F4415">
        <w:rPr>
          <w:rFonts w:ascii="Arial" w:hAnsi="Arial" w:cs="Arial"/>
        </w:rPr>
        <w:t>Signature</w:t>
      </w:r>
      <w:r w:rsidR="005F4415">
        <w:rPr>
          <w:rFonts w:ascii="Arial" w:hAnsi="Arial" w:cs="Arial"/>
        </w:rPr>
        <w:tab/>
      </w:r>
      <w:r w:rsidR="005F4415">
        <w:rPr>
          <w:rFonts w:ascii="Arial" w:hAnsi="Arial" w:cs="Arial"/>
        </w:rPr>
        <w:tab/>
      </w:r>
      <w:r w:rsidR="005F4415">
        <w:rPr>
          <w:rFonts w:ascii="Arial" w:hAnsi="Arial" w:cs="Arial"/>
        </w:rPr>
        <w:tab/>
      </w:r>
      <w:r w:rsidR="005F4415">
        <w:rPr>
          <w:rFonts w:ascii="Arial" w:hAnsi="Arial" w:cs="Arial"/>
        </w:rPr>
        <w:tab/>
      </w:r>
      <w:r w:rsidR="005F4415">
        <w:rPr>
          <w:rFonts w:ascii="Arial" w:hAnsi="Arial" w:cs="Arial"/>
        </w:rPr>
        <w:tab/>
        <w:t>Date</w:t>
      </w:r>
    </w:p>
    <w:p w14:paraId="33C370C6" w14:textId="6BCA2A27" w:rsidR="00D6530A" w:rsidRDefault="00D6530A" w:rsidP="0061643B">
      <w:pPr>
        <w:spacing w:after="0" w:line="240" w:lineRule="auto"/>
        <w:contextualSpacing/>
        <w:rPr>
          <w:rFonts w:ascii="Arial" w:hAnsi="Arial" w:cs="Arial"/>
        </w:rPr>
      </w:pPr>
    </w:p>
    <w:p w14:paraId="45C00C49" w14:textId="73A41892" w:rsidR="00D6530A" w:rsidRDefault="00D6530A" w:rsidP="0061643B">
      <w:pPr>
        <w:spacing w:after="0" w:line="240" w:lineRule="auto"/>
        <w:contextualSpacing/>
        <w:rPr>
          <w:rFonts w:ascii="Arial" w:hAnsi="Arial" w:cs="Arial"/>
        </w:rPr>
      </w:pPr>
    </w:p>
    <w:p w14:paraId="7A107B5F" w14:textId="62832BF1" w:rsidR="00D6530A" w:rsidRPr="0061643B" w:rsidRDefault="00D6530A" w:rsidP="00D6530A">
      <w:pPr>
        <w:spacing w:after="0" w:line="240" w:lineRule="auto"/>
        <w:contextualSpacing/>
        <w:rPr>
          <w:rFonts w:ascii="Arial" w:hAnsi="Arial" w:cs="Arial"/>
        </w:rPr>
      </w:pPr>
      <w:r w:rsidRPr="0061643B">
        <w:rPr>
          <w:rFonts w:ascii="Arial" w:hAnsi="Arial" w:cs="Arial"/>
        </w:rPr>
        <w:t>______________________________</w:t>
      </w:r>
    </w:p>
    <w:p w14:paraId="6559F5E7" w14:textId="21237D79" w:rsidR="00D6530A" w:rsidRPr="0061643B" w:rsidRDefault="00D6530A" w:rsidP="00D6530A">
      <w:pPr>
        <w:spacing w:after="0" w:line="240" w:lineRule="auto"/>
        <w:contextualSpacing/>
        <w:rPr>
          <w:rFonts w:ascii="Arial" w:hAnsi="Arial" w:cs="Arial"/>
        </w:rPr>
      </w:pPr>
      <w:r>
        <w:rPr>
          <w:rFonts w:ascii="Arial" w:hAnsi="Arial" w:cs="Arial"/>
        </w:rPr>
        <w:t>Employee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4F80E3" w14:textId="1BBE46AC" w:rsidR="00780E09" w:rsidRDefault="00780E09">
      <w:pPr>
        <w:rPr>
          <w:rFonts w:ascii="Arial" w:hAnsi="Arial" w:cs="Arial"/>
        </w:rPr>
      </w:pPr>
      <w:r>
        <w:rPr>
          <w:rFonts w:ascii="Arial" w:hAnsi="Arial" w:cs="Arial"/>
        </w:rPr>
        <w:br w:type="page"/>
      </w:r>
    </w:p>
    <w:p w14:paraId="25524AC8" w14:textId="7A22C7AE" w:rsidR="00780E09" w:rsidRPr="00780E09" w:rsidRDefault="00780E09" w:rsidP="0061643B">
      <w:pPr>
        <w:spacing w:after="0" w:line="240" w:lineRule="auto"/>
        <w:contextualSpacing/>
        <w:rPr>
          <w:rFonts w:ascii="Arial" w:hAnsi="Arial" w:cs="Arial"/>
          <w:b/>
          <w:u w:val="single"/>
        </w:rPr>
      </w:pPr>
      <w:r w:rsidRPr="00780E09">
        <w:rPr>
          <w:rFonts w:ascii="Arial" w:hAnsi="Arial" w:cs="Arial"/>
          <w:b/>
          <w:u w:val="single"/>
        </w:rPr>
        <w:lastRenderedPageBreak/>
        <w:t>Appendix: A</w:t>
      </w:r>
    </w:p>
    <w:p w14:paraId="14C58F9A" w14:textId="77777777" w:rsidR="00780E09" w:rsidRDefault="00780E09" w:rsidP="0061643B">
      <w:pPr>
        <w:spacing w:after="0" w:line="240" w:lineRule="auto"/>
        <w:contextualSpacing/>
        <w:rPr>
          <w:rFonts w:ascii="Arial" w:hAnsi="Arial" w:cs="Arial"/>
        </w:rPr>
      </w:pPr>
    </w:p>
    <w:p w14:paraId="6DA9F286" w14:textId="330A9538" w:rsidR="00D6530A" w:rsidRPr="005628EA" w:rsidRDefault="00780E09" w:rsidP="0061643B">
      <w:pPr>
        <w:spacing w:after="0" w:line="240" w:lineRule="auto"/>
        <w:contextualSpacing/>
        <w:rPr>
          <w:rFonts w:ascii="Arial" w:hAnsi="Arial" w:cs="Arial"/>
          <w:u w:val="single"/>
        </w:rPr>
      </w:pPr>
      <w:r w:rsidRPr="005628EA">
        <w:rPr>
          <w:rFonts w:ascii="Arial" w:hAnsi="Arial" w:cs="Arial"/>
          <w:u w:val="single"/>
        </w:rPr>
        <w:t xml:space="preserve">Technical Requirements </w:t>
      </w:r>
      <w:r w:rsidR="005628EA">
        <w:rPr>
          <w:rFonts w:ascii="Arial" w:hAnsi="Arial" w:cs="Arial"/>
          <w:u w:val="single"/>
        </w:rPr>
        <w:t xml:space="preserve">for </w:t>
      </w:r>
      <w:r w:rsidRPr="005628EA">
        <w:rPr>
          <w:rFonts w:ascii="Arial" w:hAnsi="Arial" w:cs="Arial"/>
          <w:u w:val="single"/>
        </w:rPr>
        <w:t>Remote Connectivity</w:t>
      </w:r>
      <w:r w:rsidR="00C437EF">
        <w:rPr>
          <w:rFonts w:ascii="Arial" w:hAnsi="Arial" w:cs="Arial"/>
          <w:u w:val="single"/>
        </w:rPr>
        <w:t xml:space="preserve"> </w:t>
      </w:r>
    </w:p>
    <w:p w14:paraId="33457419" w14:textId="0A83A3E6" w:rsidR="00780E09" w:rsidRDefault="00780E09" w:rsidP="0061643B">
      <w:pPr>
        <w:spacing w:after="0" w:line="240" w:lineRule="auto"/>
        <w:contextualSpacing/>
        <w:rPr>
          <w:rFonts w:ascii="Arial" w:hAnsi="Arial" w:cs="Arial"/>
        </w:rPr>
      </w:pPr>
    </w:p>
    <w:p w14:paraId="77336699" w14:textId="23535C05" w:rsidR="00780E09" w:rsidRDefault="00780E09" w:rsidP="0061643B">
      <w:pPr>
        <w:spacing w:after="0" w:line="240" w:lineRule="auto"/>
        <w:contextualSpacing/>
        <w:rPr>
          <w:rFonts w:ascii="Arial" w:hAnsi="Arial" w:cs="Arial"/>
        </w:rPr>
      </w:pPr>
    </w:p>
    <w:p w14:paraId="43EABB8B" w14:textId="1F299D90" w:rsidR="00C76CFC" w:rsidRDefault="00C76CFC" w:rsidP="00C76CFC">
      <w:pPr>
        <w:pStyle w:val="ListParagraph"/>
        <w:numPr>
          <w:ilvl w:val="0"/>
          <w:numId w:val="11"/>
        </w:numPr>
        <w:spacing w:after="0" w:line="240" w:lineRule="auto"/>
        <w:rPr>
          <w:rFonts w:ascii="Arial" w:hAnsi="Arial" w:cs="Arial"/>
        </w:rPr>
      </w:pPr>
      <w:r>
        <w:rPr>
          <w:rFonts w:ascii="Arial" w:hAnsi="Arial" w:cs="Arial"/>
        </w:rPr>
        <w:t>An “always-on” internet connection of at least 10Mbps.</w:t>
      </w:r>
    </w:p>
    <w:p w14:paraId="1A8E5D87" w14:textId="77777777" w:rsidR="00C76CFC" w:rsidRPr="00C76CFC" w:rsidRDefault="00C76CFC" w:rsidP="00C76CFC">
      <w:pPr>
        <w:spacing w:after="0" w:line="240" w:lineRule="auto"/>
        <w:rPr>
          <w:rFonts w:ascii="Arial" w:hAnsi="Arial" w:cs="Arial"/>
        </w:rPr>
      </w:pPr>
    </w:p>
    <w:p w14:paraId="4FFDDE64" w14:textId="20298B60" w:rsidR="00780E09" w:rsidRDefault="00780E09" w:rsidP="00780E09">
      <w:pPr>
        <w:pStyle w:val="ListParagraph"/>
        <w:numPr>
          <w:ilvl w:val="0"/>
          <w:numId w:val="11"/>
        </w:numPr>
        <w:spacing w:after="0" w:line="240" w:lineRule="auto"/>
        <w:rPr>
          <w:rFonts w:ascii="Arial" w:hAnsi="Arial" w:cs="Arial"/>
        </w:rPr>
      </w:pPr>
      <w:r>
        <w:rPr>
          <w:rFonts w:ascii="Arial" w:hAnsi="Arial" w:cs="Arial"/>
        </w:rPr>
        <w:t xml:space="preserve">A physical firewall protecting your home network from the internet. </w:t>
      </w:r>
      <w:r w:rsidR="00C76CFC">
        <w:rPr>
          <w:rFonts w:ascii="Arial" w:hAnsi="Arial" w:cs="Arial"/>
        </w:rPr>
        <w:t>MS-</w:t>
      </w:r>
      <w:r>
        <w:rPr>
          <w:rFonts w:ascii="Arial" w:hAnsi="Arial" w:cs="Arial"/>
        </w:rPr>
        <w:t xml:space="preserve">Windows </w:t>
      </w:r>
      <w:r w:rsidR="00C76CFC">
        <w:rPr>
          <w:rFonts w:ascii="Arial" w:hAnsi="Arial" w:cs="Arial"/>
        </w:rPr>
        <w:t>F</w:t>
      </w:r>
      <w:r>
        <w:rPr>
          <w:rFonts w:ascii="Arial" w:hAnsi="Arial" w:cs="Arial"/>
        </w:rPr>
        <w:t>irewall</w:t>
      </w:r>
      <w:r w:rsidR="005628EA">
        <w:rPr>
          <w:rFonts w:ascii="Arial" w:hAnsi="Arial" w:cs="Arial"/>
        </w:rPr>
        <w:t xml:space="preserve"> is acceptable.</w:t>
      </w:r>
    </w:p>
    <w:p w14:paraId="286665EF" w14:textId="77777777" w:rsidR="005628EA" w:rsidRPr="005628EA" w:rsidRDefault="005628EA" w:rsidP="005628EA">
      <w:pPr>
        <w:spacing w:after="0" w:line="240" w:lineRule="auto"/>
        <w:rPr>
          <w:rFonts w:ascii="Arial" w:hAnsi="Arial" w:cs="Arial"/>
        </w:rPr>
      </w:pPr>
    </w:p>
    <w:p w14:paraId="04410939" w14:textId="2C8EDF20" w:rsidR="00C76CFC" w:rsidRDefault="00C76CFC" w:rsidP="00780E09">
      <w:pPr>
        <w:pStyle w:val="ListParagraph"/>
        <w:numPr>
          <w:ilvl w:val="0"/>
          <w:numId w:val="11"/>
        </w:numPr>
        <w:spacing w:after="0" w:line="240" w:lineRule="auto"/>
        <w:rPr>
          <w:rFonts w:ascii="Arial" w:hAnsi="Arial" w:cs="Arial"/>
        </w:rPr>
      </w:pPr>
      <w:r>
        <w:rPr>
          <w:rFonts w:ascii="Arial" w:hAnsi="Arial" w:cs="Arial"/>
        </w:rPr>
        <w:t xml:space="preserve">For all </w:t>
      </w:r>
      <w:r w:rsidR="00564FAA">
        <w:rPr>
          <w:rFonts w:ascii="Arial" w:hAnsi="Arial" w:cs="Arial"/>
        </w:rPr>
        <w:t xml:space="preserve">personal computers </w:t>
      </w:r>
      <w:r>
        <w:rPr>
          <w:rFonts w:ascii="Arial" w:hAnsi="Arial" w:cs="Arial"/>
        </w:rPr>
        <w:t>connecting to the Company’s on-premise and/or hosted computer systems:</w:t>
      </w:r>
    </w:p>
    <w:p w14:paraId="4E0B80B6" w14:textId="77777777" w:rsidR="00C76CFC" w:rsidRPr="00C76CFC" w:rsidRDefault="00C76CFC" w:rsidP="00C76CFC">
      <w:pPr>
        <w:pStyle w:val="ListParagraph"/>
        <w:rPr>
          <w:rFonts w:ascii="Arial" w:hAnsi="Arial" w:cs="Arial"/>
        </w:rPr>
      </w:pPr>
    </w:p>
    <w:p w14:paraId="1F605698" w14:textId="407F61A9" w:rsidR="00C76CFC" w:rsidRPr="00C76CFC" w:rsidRDefault="00C76CFC" w:rsidP="00C76CFC">
      <w:pPr>
        <w:pStyle w:val="ListParagraph"/>
        <w:numPr>
          <w:ilvl w:val="1"/>
          <w:numId w:val="11"/>
        </w:numPr>
        <w:spacing w:after="0" w:line="240" w:lineRule="auto"/>
        <w:rPr>
          <w:rFonts w:ascii="Arial" w:hAnsi="Arial" w:cs="Arial"/>
        </w:rPr>
      </w:pPr>
      <w:r>
        <w:rPr>
          <w:rFonts w:ascii="Arial" w:hAnsi="Arial" w:cs="Arial"/>
        </w:rPr>
        <w:t>Minimum of MS-Windows 8.1</w:t>
      </w:r>
    </w:p>
    <w:p w14:paraId="33374F63" w14:textId="77777777" w:rsidR="00C76CFC" w:rsidRPr="00C76CFC" w:rsidRDefault="00C76CFC" w:rsidP="00C76CFC">
      <w:pPr>
        <w:spacing w:after="0" w:line="240" w:lineRule="auto"/>
        <w:rPr>
          <w:rFonts w:ascii="Arial" w:hAnsi="Arial" w:cs="Arial"/>
        </w:rPr>
      </w:pPr>
    </w:p>
    <w:p w14:paraId="67527748" w14:textId="5F80803A" w:rsidR="00C76CFC" w:rsidRDefault="00C76CFC" w:rsidP="00C76CFC">
      <w:pPr>
        <w:pStyle w:val="ListParagraph"/>
        <w:numPr>
          <w:ilvl w:val="1"/>
          <w:numId w:val="11"/>
        </w:numPr>
        <w:spacing w:after="0" w:line="240" w:lineRule="auto"/>
        <w:rPr>
          <w:rFonts w:ascii="Arial" w:hAnsi="Arial" w:cs="Arial"/>
        </w:rPr>
      </w:pPr>
      <w:r>
        <w:rPr>
          <w:rFonts w:ascii="Arial" w:hAnsi="Arial" w:cs="Arial"/>
        </w:rPr>
        <w:t xml:space="preserve">MS-Windows patching that’s kept current and </w:t>
      </w:r>
      <w:proofErr w:type="gramStart"/>
      <w:r>
        <w:rPr>
          <w:rFonts w:ascii="Arial" w:hAnsi="Arial" w:cs="Arial"/>
        </w:rPr>
        <w:t>up-to-date</w:t>
      </w:r>
      <w:proofErr w:type="gramEnd"/>
      <w:r>
        <w:rPr>
          <w:rFonts w:ascii="Arial" w:hAnsi="Arial" w:cs="Arial"/>
        </w:rPr>
        <w:t>.</w:t>
      </w:r>
    </w:p>
    <w:p w14:paraId="61B6E104" w14:textId="77777777" w:rsidR="00C76CFC" w:rsidRPr="00C76CFC" w:rsidRDefault="00C76CFC" w:rsidP="00C76CFC">
      <w:pPr>
        <w:pStyle w:val="ListParagraph"/>
        <w:rPr>
          <w:rFonts w:ascii="Arial" w:hAnsi="Arial" w:cs="Arial"/>
        </w:rPr>
      </w:pPr>
    </w:p>
    <w:p w14:paraId="1A79E4D5" w14:textId="2EF8C5E3" w:rsidR="00C76CFC" w:rsidRDefault="005628EA" w:rsidP="00C76CFC">
      <w:pPr>
        <w:pStyle w:val="ListParagraph"/>
        <w:numPr>
          <w:ilvl w:val="1"/>
          <w:numId w:val="11"/>
        </w:numPr>
        <w:spacing w:after="0" w:line="240" w:lineRule="auto"/>
        <w:rPr>
          <w:rFonts w:ascii="Arial" w:hAnsi="Arial" w:cs="Arial"/>
        </w:rPr>
      </w:pPr>
      <w:r w:rsidRPr="00C76CFC">
        <w:rPr>
          <w:rFonts w:ascii="Arial" w:hAnsi="Arial" w:cs="Arial"/>
        </w:rPr>
        <w:t xml:space="preserve">Business class Anti-virus protection that’s </w:t>
      </w:r>
      <w:r w:rsidR="001E2918">
        <w:rPr>
          <w:rFonts w:ascii="Arial" w:hAnsi="Arial" w:cs="Arial"/>
        </w:rPr>
        <w:t xml:space="preserve">kept </w:t>
      </w:r>
      <w:r w:rsidRPr="00C76CFC">
        <w:rPr>
          <w:rFonts w:ascii="Arial" w:hAnsi="Arial" w:cs="Arial"/>
        </w:rPr>
        <w:t xml:space="preserve">current and </w:t>
      </w:r>
      <w:proofErr w:type="gramStart"/>
      <w:r w:rsidRPr="00C76CFC">
        <w:rPr>
          <w:rFonts w:ascii="Arial" w:hAnsi="Arial" w:cs="Arial"/>
        </w:rPr>
        <w:t>up-to-date</w:t>
      </w:r>
      <w:proofErr w:type="gramEnd"/>
      <w:r w:rsidRPr="00C76CFC">
        <w:rPr>
          <w:rFonts w:ascii="Arial" w:hAnsi="Arial" w:cs="Arial"/>
        </w:rPr>
        <w:t>.</w:t>
      </w:r>
    </w:p>
    <w:p w14:paraId="7FDBAAD4" w14:textId="77777777" w:rsidR="00C76CFC" w:rsidRPr="00C76CFC" w:rsidRDefault="00C76CFC" w:rsidP="00C76CFC">
      <w:pPr>
        <w:spacing w:after="0" w:line="240" w:lineRule="auto"/>
        <w:rPr>
          <w:rFonts w:ascii="Arial" w:hAnsi="Arial" w:cs="Arial"/>
        </w:rPr>
      </w:pPr>
    </w:p>
    <w:p w14:paraId="20DE67A9" w14:textId="64BC2716" w:rsidR="00C76CFC" w:rsidRDefault="00C76CFC" w:rsidP="00C76CFC">
      <w:pPr>
        <w:pStyle w:val="ListParagraph"/>
        <w:numPr>
          <w:ilvl w:val="1"/>
          <w:numId w:val="11"/>
        </w:numPr>
        <w:spacing w:after="0" w:line="240" w:lineRule="auto"/>
        <w:rPr>
          <w:rFonts w:ascii="Arial" w:hAnsi="Arial" w:cs="Arial"/>
        </w:rPr>
      </w:pPr>
      <w:r>
        <w:rPr>
          <w:rFonts w:ascii="Arial" w:hAnsi="Arial" w:cs="Arial"/>
        </w:rPr>
        <w:t>SSL-VPN connection into the Company’s on-premise computer systems.</w:t>
      </w:r>
    </w:p>
    <w:p w14:paraId="0F3B874E" w14:textId="77777777" w:rsidR="00C76CFC" w:rsidRPr="00C76CFC" w:rsidRDefault="00C76CFC" w:rsidP="00C76CFC">
      <w:pPr>
        <w:pStyle w:val="ListParagraph"/>
        <w:rPr>
          <w:rFonts w:ascii="Arial" w:hAnsi="Arial" w:cs="Arial"/>
        </w:rPr>
      </w:pPr>
    </w:p>
    <w:p w14:paraId="0D8D430C" w14:textId="7F37F5D2" w:rsidR="005628EA" w:rsidRDefault="005628EA" w:rsidP="00C76CFC">
      <w:pPr>
        <w:pStyle w:val="ListParagraph"/>
        <w:numPr>
          <w:ilvl w:val="1"/>
          <w:numId w:val="11"/>
        </w:numPr>
        <w:spacing w:after="0" w:line="240" w:lineRule="auto"/>
        <w:rPr>
          <w:rFonts w:ascii="Arial" w:hAnsi="Arial" w:cs="Arial"/>
        </w:rPr>
      </w:pPr>
      <w:r w:rsidRPr="00C76CFC">
        <w:rPr>
          <w:rFonts w:ascii="Arial" w:hAnsi="Arial" w:cs="Arial"/>
        </w:rPr>
        <w:t>Dual-Factor Authentication setup for all remote connections into the Company’s on-premise and hosted computer systems.</w:t>
      </w:r>
    </w:p>
    <w:p w14:paraId="20F612A4" w14:textId="77777777" w:rsidR="00C76CFC" w:rsidRPr="00C76CFC" w:rsidRDefault="00C76CFC" w:rsidP="00C76CFC">
      <w:pPr>
        <w:pStyle w:val="ListParagraph"/>
        <w:rPr>
          <w:rFonts w:ascii="Arial" w:hAnsi="Arial" w:cs="Arial"/>
        </w:rPr>
      </w:pPr>
    </w:p>
    <w:p w14:paraId="14086421" w14:textId="312CD54E" w:rsidR="00C76CFC" w:rsidRPr="00C76CFC" w:rsidRDefault="00C76CFC" w:rsidP="00C76CFC">
      <w:pPr>
        <w:pStyle w:val="ListParagraph"/>
        <w:numPr>
          <w:ilvl w:val="1"/>
          <w:numId w:val="11"/>
        </w:numPr>
        <w:spacing w:after="0" w:line="240" w:lineRule="auto"/>
        <w:rPr>
          <w:rFonts w:ascii="Arial" w:hAnsi="Arial" w:cs="Arial"/>
        </w:rPr>
      </w:pPr>
      <w:r>
        <w:rPr>
          <w:rFonts w:ascii="Arial" w:hAnsi="Arial" w:cs="Arial"/>
        </w:rPr>
        <w:t>Installation of Company’s remote support agent.</w:t>
      </w:r>
    </w:p>
    <w:p w14:paraId="5EFE305A" w14:textId="77777777" w:rsidR="005628EA" w:rsidRPr="005628EA" w:rsidRDefault="005628EA" w:rsidP="005628EA">
      <w:pPr>
        <w:pStyle w:val="ListParagraph"/>
        <w:rPr>
          <w:rFonts w:ascii="Arial" w:hAnsi="Arial" w:cs="Arial"/>
        </w:rPr>
      </w:pPr>
    </w:p>
    <w:p w14:paraId="6F4BA88F" w14:textId="235EA76A" w:rsidR="00780E09" w:rsidRDefault="00C76CFC" w:rsidP="00C76CFC">
      <w:pPr>
        <w:pStyle w:val="ListParagraph"/>
        <w:numPr>
          <w:ilvl w:val="0"/>
          <w:numId w:val="11"/>
        </w:numPr>
        <w:spacing w:after="0" w:line="240" w:lineRule="auto"/>
        <w:rPr>
          <w:rFonts w:ascii="Arial" w:hAnsi="Arial" w:cs="Arial"/>
        </w:rPr>
      </w:pPr>
      <w:r>
        <w:rPr>
          <w:rFonts w:ascii="Arial" w:hAnsi="Arial" w:cs="Arial"/>
        </w:rPr>
        <w:t xml:space="preserve">All Wireless Access Points are configured to communicate </w:t>
      </w:r>
      <w:r w:rsidR="00756267">
        <w:rPr>
          <w:rFonts w:ascii="Arial" w:hAnsi="Arial" w:cs="Arial"/>
        </w:rPr>
        <w:t xml:space="preserve">using </w:t>
      </w:r>
      <w:r>
        <w:rPr>
          <w:rFonts w:ascii="Arial" w:hAnsi="Arial" w:cs="Arial"/>
        </w:rPr>
        <w:t>encryption only.</w:t>
      </w:r>
    </w:p>
    <w:p w14:paraId="19DC3E50" w14:textId="04098738" w:rsidR="00564FAA" w:rsidRDefault="00564FAA" w:rsidP="00564FAA">
      <w:pPr>
        <w:spacing w:after="0" w:line="240" w:lineRule="auto"/>
        <w:rPr>
          <w:rFonts w:ascii="Arial" w:hAnsi="Arial" w:cs="Arial"/>
        </w:rPr>
      </w:pPr>
    </w:p>
    <w:p w14:paraId="7C9533C0" w14:textId="02EF46BD" w:rsidR="00564FAA" w:rsidRDefault="00564FAA" w:rsidP="00564FAA">
      <w:pPr>
        <w:spacing w:after="0" w:line="240" w:lineRule="auto"/>
        <w:rPr>
          <w:rFonts w:ascii="Arial" w:hAnsi="Arial" w:cs="Arial"/>
        </w:rPr>
      </w:pPr>
    </w:p>
    <w:p w14:paraId="3CBFC788" w14:textId="32223186" w:rsidR="00564FAA" w:rsidRPr="0016550F" w:rsidRDefault="00564FAA" w:rsidP="00564FAA">
      <w:pPr>
        <w:spacing w:after="0" w:line="240" w:lineRule="auto"/>
        <w:contextualSpacing/>
        <w:rPr>
          <w:rFonts w:ascii="Arial" w:hAnsi="Arial" w:cs="Arial"/>
          <w:i/>
        </w:rPr>
      </w:pPr>
      <w:r w:rsidRPr="0016550F">
        <w:rPr>
          <w:rFonts w:ascii="Arial" w:hAnsi="Arial" w:cs="Arial"/>
          <w:i/>
        </w:rPr>
        <w:t xml:space="preserve">Note that </w:t>
      </w:r>
      <w:r w:rsidR="0016550F" w:rsidRPr="0016550F">
        <w:rPr>
          <w:rFonts w:ascii="Arial" w:hAnsi="Arial" w:cs="Arial"/>
          <w:i/>
        </w:rPr>
        <w:t xml:space="preserve">the Company reserves the right to change, adjust, or add to </w:t>
      </w:r>
      <w:r w:rsidRPr="0016550F">
        <w:rPr>
          <w:rFonts w:ascii="Arial" w:hAnsi="Arial" w:cs="Arial"/>
          <w:i/>
        </w:rPr>
        <w:t xml:space="preserve">these requirements </w:t>
      </w:r>
      <w:r w:rsidR="0016550F" w:rsidRPr="0016550F">
        <w:rPr>
          <w:rFonts w:ascii="Arial" w:hAnsi="Arial" w:cs="Arial"/>
          <w:i/>
        </w:rPr>
        <w:t>at any time.</w:t>
      </w:r>
      <w:r w:rsidRPr="0016550F">
        <w:rPr>
          <w:rFonts w:ascii="Arial" w:hAnsi="Arial" w:cs="Arial"/>
          <w:i/>
        </w:rPr>
        <w:t xml:space="preserve"> </w:t>
      </w:r>
    </w:p>
    <w:p w14:paraId="3079690C" w14:textId="77777777" w:rsidR="00564FAA" w:rsidRPr="00564FAA" w:rsidRDefault="00564FAA" w:rsidP="00564FAA">
      <w:pPr>
        <w:spacing w:after="0" w:line="240" w:lineRule="auto"/>
        <w:rPr>
          <w:rFonts w:ascii="Arial" w:hAnsi="Arial" w:cs="Arial"/>
        </w:rPr>
      </w:pPr>
    </w:p>
    <w:sectPr w:rsidR="00564FAA" w:rsidRPr="00564FAA" w:rsidSect="007233B3">
      <w:headerReference w:type="default" r:id="rId7"/>
      <w:footerReference w:type="default" r:id="rId8"/>
      <w:pgSz w:w="12240" w:h="15840"/>
      <w:pgMar w:top="1440" w:right="990" w:bottom="1440" w:left="1080" w:header="720" w:footer="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9D296" w14:textId="77777777" w:rsidR="0061643B" w:rsidRDefault="0061643B" w:rsidP="0061643B">
      <w:pPr>
        <w:spacing w:after="0" w:line="240" w:lineRule="auto"/>
      </w:pPr>
      <w:r>
        <w:separator/>
      </w:r>
    </w:p>
  </w:endnote>
  <w:endnote w:type="continuationSeparator" w:id="0">
    <w:p w14:paraId="0F681018" w14:textId="77777777" w:rsidR="0061643B" w:rsidRDefault="0061643B" w:rsidP="00616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61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960"/>
      <w:gridCol w:w="3870"/>
    </w:tblGrid>
    <w:tr w:rsidR="002B0F8D" w:rsidRPr="002B0F8D" w14:paraId="1612A18D" w14:textId="77777777" w:rsidTr="007233B3">
      <w:tc>
        <w:tcPr>
          <w:tcW w:w="3780" w:type="dxa"/>
        </w:tcPr>
        <w:p w14:paraId="72F076BA" w14:textId="1C34174A" w:rsidR="002B0F8D" w:rsidRPr="002B0F8D" w:rsidRDefault="002B0F8D">
          <w:pPr>
            <w:pStyle w:val="Footer"/>
            <w:rPr>
              <w:rFonts w:ascii="Arial" w:hAnsi="Arial" w:cs="Arial"/>
              <w:sz w:val="18"/>
              <w:szCs w:val="18"/>
            </w:rPr>
          </w:pPr>
        </w:p>
      </w:tc>
      <w:tc>
        <w:tcPr>
          <w:tcW w:w="3960" w:type="dxa"/>
        </w:tcPr>
        <w:p w14:paraId="0E07A786" w14:textId="08F15393" w:rsidR="002B0F8D" w:rsidRPr="002B0F8D" w:rsidRDefault="002B0F8D">
          <w:pPr>
            <w:pStyle w:val="Footer"/>
            <w:rPr>
              <w:rFonts w:ascii="Arial" w:hAnsi="Arial" w:cs="Arial"/>
              <w:sz w:val="18"/>
              <w:szCs w:val="18"/>
            </w:rPr>
          </w:pPr>
        </w:p>
      </w:tc>
      <w:tc>
        <w:tcPr>
          <w:tcW w:w="3870" w:type="dxa"/>
        </w:tcPr>
        <w:p w14:paraId="53C98586" w14:textId="77777777" w:rsidR="002B0F8D" w:rsidRDefault="002B0F8D" w:rsidP="005F4415">
          <w:pPr>
            <w:pStyle w:val="Footer"/>
            <w:jc w:val="right"/>
            <w:rPr>
              <w:rFonts w:ascii="Arial" w:hAnsi="Arial" w:cs="Arial"/>
              <w:sz w:val="18"/>
              <w:szCs w:val="18"/>
            </w:rPr>
          </w:pPr>
        </w:p>
        <w:p w14:paraId="271D28BD" w14:textId="39404ABC" w:rsidR="005F4415" w:rsidRDefault="005F4415" w:rsidP="007233B3">
          <w:pPr>
            <w:pStyle w:val="Footer"/>
            <w:jc w:val="right"/>
            <w:rPr>
              <w:rFonts w:ascii="Arial" w:hAnsi="Arial" w:cs="Arial"/>
              <w:sz w:val="18"/>
              <w:szCs w:val="18"/>
            </w:rPr>
          </w:pPr>
          <w:proofErr w:type="gramStart"/>
          <w:r>
            <w:rPr>
              <w:rFonts w:ascii="Arial" w:hAnsi="Arial" w:cs="Arial"/>
              <w:sz w:val="18"/>
              <w:szCs w:val="18"/>
            </w:rPr>
            <w:t>Initials:_</w:t>
          </w:r>
          <w:proofErr w:type="gramEnd"/>
          <w:r>
            <w:rPr>
              <w:rFonts w:ascii="Arial" w:hAnsi="Arial" w:cs="Arial"/>
              <w:sz w:val="18"/>
              <w:szCs w:val="18"/>
            </w:rPr>
            <w:t>___</w:t>
          </w:r>
        </w:p>
        <w:p w14:paraId="3667111B" w14:textId="77777777" w:rsidR="005F4415" w:rsidRDefault="005F4415" w:rsidP="005F4415">
          <w:pPr>
            <w:pStyle w:val="Footer"/>
            <w:jc w:val="right"/>
            <w:rPr>
              <w:rFonts w:ascii="Arial" w:hAnsi="Arial" w:cs="Arial"/>
              <w:sz w:val="18"/>
              <w:szCs w:val="18"/>
            </w:rPr>
          </w:pPr>
        </w:p>
        <w:p w14:paraId="1F1062BD" w14:textId="77777777" w:rsidR="005F4415" w:rsidRDefault="005F4415" w:rsidP="005F4415">
          <w:pPr>
            <w:pStyle w:val="Footer"/>
            <w:jc w:val="right"/>
            <w:rPr>
              <w:rFonts w:ascii="Arial" w:hAnsi="Arial" w:cs="Arial"/>
              <w:sz w:val="18"/>
              <w:szCs w:val="18"/>
            </w:rPr>
          </w:pPr>
        </w:p>
        <w:p w14:paraId="56B26D29" w14:textId="75144EBA" w:rsidR="005F4415" w:rsidRPr="002B0F8D" w:rsidRDefault="005F4415" w:rsidP="005F4415">
          <w:pPr>
            <w:pStyle w:val="Footer"/>
            <w:jc w:val="right"/>
            <w:rPr>
              <w:rFonts w:ascii="Arial" w:hAnsi="Arial" w:cs="Arial"/>
              <w:sz w:val="18"/>
              <w:szCs w:val="18"/>
            </w:rPr>
          </w:pPr>
        </w:p>
      </w:tc>
    </w:tr>
    <w:tr w:rsidR="002B0F8D" w:rsidRPr="002B0F8D" w14:paraId="6959F3CC" w14:textId="77777777" w:rsidTr="007233B3">
      <w:tc>
        <w:tcPr>
          <w:tcW w:w="3780" w:type="dxa"/>
        </w:tcPr>
        <w:p w14:paraId="0FAB9AFE" w14:textId="6E446F52" w:rsidR="002B0F8D" w:rsidRPr="002B0F8D" w:rsidRDefault="002B0F8D" w:rsidP="002B0F8D">
          <w:pPr>
            <w:pStyle w:val="Footer"/>
            <w:rPr>
              <w:rFonts w:ascii="Arial" w:hAnsi="Arial" w:cs="Arial"/>
              <w:sz w:val="18"/>
              <w:szCs w:val="18"/>
            </w:rPr>
          </w:pPr>
          <w:r w:rsidRPr="002B0F8D">
            <w:rPr>
              <w:rFonts w:ascii="Arial" w:hAnsi="Arial" w:cs="Arial"/>
              <w:sz w:val="18"/>
              <w:szCs w:val="18"/>
            </w:rPr>
            <w:t>Rev. 04/0</w:t>
          </w:r>
          <w:r w:rsidR="007364C7">
            <w:rPr>
              <w:rFonts w:ascii="Arial" w:hAnsi="Arial" w:cs="Arial"/>
              <w:sz w:val="18"/>
              <w:szCs w:val="18"/>
            </w:rPr>
            <w:t>9</w:t>
          </w:r>
          <w:r w:rsidRPr="002B0F8D">
            <w:rPr>
              <w:rFonts w:ascii="Arial" w:hAnsi="Arial" w:cs="Arial"/>
              <w:sz w:val="18"/>
              <w:szCs w:val="18"/>
            </w:rPr>
            <w:t>/20 [Pg</w:t>
          </w:r>
          <w:r>
            <w:rPr>
              <w:rFonts w:ascii="Arial" w:hAnsi="Arial" w:cs="Arial"/>
              <w:sz w:val="18"/>
              <w:szCs w:val="18"/>
            </w:rPr>
            <w:t>.</w:t>
          </w:r>
          <w:r w:rsidRPr="002B0F8D">
            <w:rPr>
              <w:rFonts w:ascii="Arial" w:hAnsi="Arial" w:cs="Arial"/>
              <w:noProof/>
              <w:sz w:val="18"/>
              <w:szCs w:val="18"/>
            </w:rPr>
            <w:t xml:space="preserve"> </w:t>
          </w:r>
          <w:r w:rsidRPr="002B0F8D">
            <w:rPr>
              <w:rFonts w:ascii="Arial" w:hAnsi="Arial" w:cs="Arial"/>
              <w:bCs/>
              <w:noProof/>
              <w:sz w:val="18"/>
              <w:szCs w:val="18"/>
            </w:rPr>
            <w:fldChar w:fldCharType="begin"/>
          </w:r>
          <w:r w:rsidRPr="002B0F8D">
            <w:rPr>
              <w:rFonts w:ascii="Arial" w:hAnsi="Arial" w:cs="Arial"/>
              <w:bCs/>
              <w:noProof/>
              <w:sz w:val="18"/>
              <w:szCs w:val="18"/>
            </w:rPr>
            <w:instrText xml:space="preserve"> PAGE  \* Arabic  \* MERGEFORMAT </w:instrText>
          </w:r>
          <w:r w:rsidRPr="002B0F8D">
            <w:rPr>
              <w:rFonts w:ascii="Arial" w:hAnsi="Arial" w:cs="Arial"/>
              <w:bCs/>
              <w:noProof/>
              <w:sz w:val="18"/>
              <w:szCs w:val="18"/>
            </w:rPr>
            <w:fldChar w:fldCharType="separate"/>
          </w:r>
          <w:r w:rsidRPr="002B0F8D">
            <w:rPr>
              <w:rFonts w:ascii="Arial" w:hAnsi="Arial" w:cs="Arial"/>
              <w:bCs/>
              <w:noProof/>
              <w:sz w:val="18"/>
              <w:szCs w:val="18"/>
            </w:rPr>
            <w:t>1</w:t>
          </w:r>
          <w:r w:rsidRPr="002B0F8D">
            <w:rPr>
              <w:rFonts w:ascii="Arial" w:hAnsi="Arial" w:cs="Arial"/>
              <w:bCs/>
              <w:noProof/>
              <w:sz w:val="18"/>
              <w:szCs w:val="18"/>
            </w:rPr>
            <w:fldChar w:fldCharType="end"/>
          </w:r>
          <w:r w:rsidRPr="002B0F8D">
            <w:rPr>
              <w:rFonts w:ascii="Arial" w:hAnsi="Arial" w:cs="Arial"/>
              <w:noProof/>
              <w:sz w:val="18"/>
              <w:szCs w:val="18"/>
            </w:rPr>
            <w:t xml:space="preserve"> of </w:t>
          </w:r>
          <w:r w:rsidRPr="002B0F8D">
            <w:rPr>
              <w:rFonts w:ascii="Arial" w:hAnsi="Arial" w:cs="Arial"/>
              <w:bCs/>
              <w:noProof/>
              <w:sz w:val="18"/>
              <w:szCs w:val="18"/>
            </w:rPr>
            <w:fldChar w:fldCharType="begin"/>
          </w:r>
          <w:r w:rsidRPr="002B0F8D">
            <w:rPr>
              <w:rFonts w:ascii="Arial" w:hAnsi="Arial" w:cs="Arial"/>
              <w:bCs/>
              <w:noProof/>
              <w:sz w:val="18"/>
              <w:szCs w:val="18"/>
            </w:rPr>
            <w:instrText xml:space="preserve"> NUMPAGES  \* Arabic  \* MERGEFORMAT </w:instrText>
          </w:r>
          <w:r w:rsidRPr="002B0F8D">
            <w:rPr>
              <w:rFonts w:ascii="Arial" w:hAnsi="Arial" w:cs="Arial"/>
              <w:bCs/>
              <w:noProof/>
              <w:sz w:val="18"/>
              <w:szCs w:val="18"/>
            </w:rPr>
            <w:fldChar w:fldCharType="separate"/>
          </w:r>
          <w:r w:rsidRPr="002B0F8D">
            <w:rPr>
              <w:rFonts w:ascii="Arial" w:hAnsi="Arial" w:cs="Arial"/>
              <w:bCs/>
              <w:noProof/>
              <w:sz w:val="18"/>
              <w:szCs w:val="18"/>
            </w:rPr>
            <w:t>2</w:t>
          </w:r>
          <w:r w:rsidRPr="002B0F8D">
            <w:rPr>
              <w:rFonts w:ascii="Arial" w:hAnsi="Arial" w:cs="Arial"/>
              <w:bCs/>
              <w:noProof/>
              <w:sz w:val="18"/>
              <w:szCs w:val="18"/>
            </w:rPr>
            <w:fldChar w:fldCharType="end"/>
          </w:r>
          <w:r>
            <w:rPr>
              <w:rFonts w:ascii="Arial" w:hAnsi="Arial" w:cs="Arial"/>
              <w:bCs/>
              <w:noProof/>
              <w:sz w:val="18"/>
              <w:szCs w:val="18"/>
            </w:rPr>
            <w:t>]</w:t>
          </w:r>
        </w:p>
      </w:tc>
      <w:tc>
        <w:tcPr>
          <w:tcW w:w="3960" w:type="dxa"/>
        </w:tcPr>
        <w:p w14:paraId="4565BD2B" w14:textId="62ACEDF7" w:rsidR="002B0F8D" w:rsidRPr="002B0F8D" w:rsidRDefault="00DA34FE" w:rsidP="002B0F8D">
          <w:pPr>
            <w:pStyle w:val="Footer"/>
            <w:jc w:val="center"/>
            <w:rPr>
              <w:rFonts w:ascii="Arial" w:hAnsi="Arial" w:cs="Arial"/>
              <w:sz w:val="18"/>
              <w:szCs w:val="18"/>
            </w:rPr>
          </w:pPr>
          <w:r>
            <w:rPr>
              <w:rFonts w:ascii="Arial" w:hAnsi="Arial" w:cs="Arial"/>
              <w:sz w:val="18"/>
              <w:szCs w:val="18"/>
            </w:rPr>
            <w:t>[</w:t>
          </w:r>
          <w:r w:rsidR="002B0F8D" w:rsidRPr="002B0F8D">
            <w:rPr>
              <w:rFonts w:ascii="Arial" w:hAnsi="Arial" w:cs="Arial"/>
              <w:sz w:val="18"/>
              <w:szCs w:val="18"/>
            </w:rPr>
            <w:t>Company Name</w:t>
          </w:r>
          <w:r>
            <w:rPr>
              <w:rFonts w:ascii="Arial" w:hAnsi="Arial" w:cs="Arial"/>
              <w:sz w:val="18"/>
              <w:szCs w:val="18"/>
            </w:rPr>
            <w:t>]</w:t>
          </w:r>
        </w:p>
      </w:tc>
      <w:tc>
        <w:tcPr>
          <w:tcW w:w="3870" w:type="dxa"/>
        </w:tcPr>
        <w:p w14:paraId="6B16EB9E" w14:textId="15F9A4F4" w:rsidR="002B0F8D" w:rsidRPr="002B0F8D" w:rsidRDefault="005F4415" w:rsidP="005F4415">
          <w:pPr>
            <w:pStyle w:val="Footer"/>
            <w:jc w:val="right"/>
            <w:rPr>
              <w:rFonts w:ascii="Arial" w:hAnsi="Arial" w:cs="Arial"/>
              <w:sz w:val="18"/>
              <w:szCs w:val="18"/>
            </w:rPr>
          </w:pPr>
          <w:r>
            <w:rPr>
              <w:rFonts w:ascii="Arial" w:hAnsi="Arial" w:cs="Arial"/>
              <w:sz w:val="18"/>
              <w:szCs w:val="18"/>
            </w:rPr>
            <w:t>..\remote_wfh_policy.docx</w:t>
          </w:r>
        </w:p>
      </w:tc>
    </w:tr>
  </w:tbl>
  <w:p w14:paraId="37FB7DFD" w14:textId="77777777" w:rsidR="002B0F8D" w:rsidRPr="002B0F8D" w:rsidRDefault="002B0F8D">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AF32A" w14:textId="77777777" w:rsidR="0061643B" w:rsidRDefault="0061643B" w:rsidP="0061643B">
      <w:pPr>
        <w:spacing w:after="0" w:line="240" w:lineRule="auto"/>
      </w:pPr>
      <w:r>
        <w:separator/>
      </w:r>
    </w:p>
  </w:footnote>
  <w:footnote w:type="continuationSeparator" w:id="0">
    <w:p w14:paraId="094470C8" w14:textId="77777777" w:rsidR="0061643B" w:rsidRDefault="0061643B" w:rsidP="00616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5BB28" w14:textId="58E2DCA1" w:rsidR="00D8558E" w:rsidRDefault="00DA34FE" w:rsidP="00D8558E">
    <w:pPr>
      <w:spacing w:after="0" w:line="240" w:lineRule="auto"/>
      <w:jc w:val="center"/>
      <w:rPr>
        <w:rFonts w:ascii="Arial" w:hAnsi="Arial" w:cs="Arial"/>
        <w:b/>
        <w:sz w:val="24"/>
        <w:szCs w:val="24"/>
      </w:rPr>
    </w:pPr>
    <w:r>
      <w:rPr>
        <w:rFonts w:ascii="Arial" w:hAnsi="Arial" w:cs="Arial"/>
        <w:b/>
        <w:sz w:val="24"/>
        <w:szCs w:val="24"/>
      </w:rPr>
      <w:t>[COMPANY NAME]</w:t>
    </w:r>
  </w:p>
  <w:p w14:paraId="0F70A24C" w14:textId="2E957D98" w:rsidR="0061643B" w:rsidRDefault="0061643B" w:rsidP="00D8558E">
    <w:pPr>
      <w:spacing w:after="0" w:line="240" w:lineRule="auto"/>
      <w:jc w:val="center"/>
      <w:rPr>
        <w:rFonts w:ascii="Arial" w:hAnsi="Arial" w:cs="Arial"/>
        <w:sz w:val="24"/>
        <w:szCs w:val="24"/>
      </w:rPr>
    </w:pPr>
    <w:r w:rsidRPr="00D8558E">
      <w:rPr>
        <w:rFonts w:ascii="Arial" w:hAnsi="Arial" w:cs="Arial"/>
        <w:sz w:val="24"/>
        <w:szCs w:val="24"/>
      </w:rPr>
      <w:t>Telecommuting and Electronic Use Policy</w:t>
    </w:r>
  </w:p>
  <w:p w14:paraId="37FFF6CD" w14:textId="77777777" w:rsidR="00D8558E" w:rsidRPr="00D8558E" w:rsidRDefault="00D8558E" w:rsidP="00D8558E">
    <w:pPr>
      <w:spacing w:after="0" w:line="240" w:lineRule="auto"/>
      <w:jc w:val="center"/>
      <w:rPr>
        <w:rFonts w:ascii="Arial" w:hAnsi="Arial" w:cs="Arial"/>
        <w:sz w:val="24"/>
        <w:szCs w:val="24"/>
      </w:rPr>
    </w:pPr>
  </w:p>
  <w:p w14:paraId="5D8CCB99" w14:textId="77777777" w:rsidR="0061643B" w:rsidRPr="0061643B" w:rsidRDefault="0061643B">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079A"/>
    <w:multiLevelType w:val="hybridMultilevel"/>
    <w:tmpl w:val="F58C8022"/>
    <w:lvl w:ilvl="0" w:tplc="B9440368">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343B91"/>
    <w:multiLevelType w:val="hybridMultilevel"/>
    <w:tmpl w:val="B3927C14"/>
    <w:lvl w:ilvl="0" w:tplc="BF5E189E">
      <w:start w:val="8"/>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A33B4"/>
    <w:multiLevelType w:val="hybridMultilevel"/>
    <w:tmpl w:val="61A8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90C94"/>
    <w:multiLevelType w:val="hybridMultilevel"/>
    <w:tmpl w:val="11124DCE"/>
    <w:lvl w:ilvl="0" w:tplc="2884B8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62949"/>
    <w:multiLevelType w:val="hybridMultilevel"/>
    <w:tmpl w:val="25F44618"/>
    <w:lvl w:ilvl="0" w:tplc="0FE89DE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8D4208"/>
    <w:multiLevelType w:val="hybridMultilevel"/>
    <w:tmpl w:val="1DA8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CA7A22"/>
    <w:multiLevelType w:val="hybridMultilevel"/>
    <w:tmpl w:val="4F3632DC"/>
    <w:lvl w:ilvl="0" w:tplc="6D8897A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0E7BFB"/>
    <w:multiLevelType w:val="hybridMultilevel"/>
    <w:tmpl w:val="651441F2"/>
    <w:lvl w:ilvl="0" w:tplc="6D8897AC">
      <w:start w:val="1"/>
      <w:numFmt w:val="decimal"/>
      <w:lvlText w:val="%1)"/>
      <w:lvlJc w:val="left"/>
      <w:pPr>
        <w:ind w:left="1815" w:hanging="37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8D46D00"/>
    <w:multiLevelType w:val="hybridMultilevel"/>
    <w:tmpl w:val="F57C3A8A"/>
    <w:lvl w:ilvl="0" w:tplc="B85AD6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CC7F6B"/>
    <w:multiLevelType w:val="hybridMultilevel"/>
    <w:tmpl w:val="5A34E04A"/>
    <w:lvl w:ilvl="0" w:tplc="014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755C44"/>
    <w:multiLevelType w:val="hybridMultilevel"/>
    <w:tmpl w:val="EB5009A8"/>
    <w:lvl w:ilvl="0" w:tplc="BF5E189E">
      <w:start w:val="8"/>
      <w:numFmt w:val="decimal"/>
      <w:lvlText w:val="%1)"/>
      <w:lvlJc w:val="left"/>
      <w:pPr>
        <w:ind w:left="109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0"/>
  </w:num>
  <w:num w:numId="5">
    <w:abstractNumId w:val="7"/>
  </w:num>
  <w:num w:numId="6">
    <w:abstractNumId w:val="10"/>
  </w:num>
  <w:num w:numId="7">
    <w:abstractNumId w:val="1"/>
  </w:num>
  <w:num w:numId="8">
    <w:abstractNumId w:val="3"/>
  </w:num>
  <w:num w:numId="9">
    <w:abstractNumId w:val="4"/>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64"/>
    <w:rsid w:val="00103195"/>
    <w:rsid w:val="00112417"/>
    <w:rsid w:val="001578A1"/>
    <w:rsid w:val="0016550F"/>
    <w:rsid w:val="001A373B"/>
    <w:rsid w:val="001E2918"/>
    <w:rsid w:val="00292810"/>
    <w:rsid w:val="00295EF2"/>
    <w:rsid w:val="002B0F8D"/>
    <w:rsid w:val="00473CA4"/>
    <w:rsid w:val="005628EA"/>
    <w:rsid w:val="00564FAA"/>
    <w:rsid w:val="005F143C"/>
    <w:rsid w:val="005F4415"/>
    <w:rsid w:val="0061643B"/>
    <w:rsid w:val="00670097"/>
    <w:rsid w:val="006730E4"/>
    <w:rsid w:val="007233B3"/>
    <w:rsid w:val="007364C7"/>
    <w:rsid w:val="00756267"/>
    <w:rsid w:val="00780E09"/>
    <w:rsid w:val="00821C1D"/>
    <w:rsid w:val="00863740"/>
    <w:rsid w:val="00985464"/>
    <w:rsid w:val="00B660A7"/>
    <w:rsid w:val="00C437EF"/>
    <w:rsid w:val="00C67FF2"/>
    <w:rsid w:val="00C76CFC"/>
    <w:rsid w:val="00D32DCE"/>
    <w:rsid w:val="00D6530A"/>
    <w:rsid w:val="00D8558E"/>
    <w:rsid w:val="00DA34FE"/>
    <w:rsid w:val="00DF16E8"/>
    <w:rsid w:val="00E2507D"/>
    <w:rsid w:val="00FA3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074E56"/>
  <w15:chartTrackingRefBased/>
  <w15:docId w15:val="{E87FC378-5E08-4784-AB18-EC78F9919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4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43B"/>
  </w:style>
  <w:style w:type="paragraph" w:styleId="Footer">
    <w:name w:val="footer"/>
    <w:basedOn w:val="Normal"/>
    <w:link w:val="FooterChar"/>
    <w:uiPriority w:val="99"/>
    <w:unhideWhenUsed/>
    <w:rsid w:val="006164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43B"/>
  </w:style>
  <w:style w:type="paragraph" w:styleId="ListParagraph">
    <w:name w:val="List Paragraph"/>
    <w:basedOn w:val="Normal"/>
    <w:uiPriority w:val="34"/>
    <w:qFormat/>
    <w:rsid w:val="005F143C"/>
    <w:pPr>
      <w:ind w:left="720"/>
      <w:contextualSpacing/>
    </w:pPr>
  </w:style>
  <w:style w:type="table" w:styleId="TableGrid">
    <w:name w:val="Table Grid"/>
    <w:basedOn w:val="TableNormal"/>
    <w:uiPriority w:val="39"/>
    <w:rsid w:val="002B0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5</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dc:creator>
  <cp:keywords/>
  <dc:description/>
  <cp:lastModifiedBy>Craig Pollack</cp:lastModifiedBy>
  <cp:revision>28</cp:revision>
  <dcterms:created xsi:type="dcterms:W3CDTF">2020-04-08T17:55:00Z</dcterms:created>
  <dcterms:modified xsi:type="dcterms:W3CDTF">2020-04-09T22:33:00Z</dcterms:modified>
</cp:coreProperties>
</file>